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FAEB7">
      <w:pPr>
        <w:spacing w:before="100" w:line="224" w:lineRule="auto"/>
        <w:ind w:left="14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33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33"/>
          <w:sz w:val="31"/>
          <w:szCs w:val="31"/>
          <w:lang w:val="en-US" w:eastAsia="zh-CN"/>
        </w:rPr>
        <w:t>2</w:t>
      </w:r>
    </w:p>
    <w:p w14:paraId="0246F0E0">
      <w:pPr>
        <w:pStyle w:val="2"/>
        <w:spacing w:before="293" w:line="219" w:lineRule="auto"/>
        <w:ind w:left="2836"/>
        <w:rPr>
          <w:sz w:val="44"/>
          <w:szCs w:val="44"/>
        </w:rPr>
      </w:pPr>
      <w:bookmarkStart w:id="0" w:name="_GoBack"/>
      <w:r>
        <w:rPr>
          <w:b/>
          <w:bCs/>
          <w:spacing w:val="-8"/>
          <w:sz w:val="44"/>
          <w:szCs w:val="44"/>
        </w:rPr>
        <w:t>非遗作品申报表</w:t>
      </w:r>
      <w:bookmarkEnd w:id="0"/>
    </w:p>
    <w:p w14:paraId="1D51D176">
      <w:pPr>
        <w:spacing w:before="94"/>
      </w:pPr>
    </w:p>
    <w:p w14:paraId="740852F5">
      <w:pPr>
        <w:spacing w:before="93"/>
      </w:pPr>
    </w:p>
    <w:tbl>
      <w:tblPr>
        <w:tblStyle w:val="5"/>
        <w:tblW w:w="8600" w:type="dxa"/>
        <w:tblInd w:w="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139"/>
        <w:gridCol w:w="769"/>
        <w:gridCol w:w="899"/>
        <w:gridCol w:w="899"/>
        <w:gridCol w:w="1259"/>
        <w:gridCol w:w="569"/>
        <w:gridCol w:w="559"/>
        <w:gridCol w:w="1693"/>
      </w:tblGrid>
      <w:tr w14:paraId="477A7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53" w:type="dxa"/>
            <w:gridSpan w:val="2"/>
            <w:vAlign w:val="top"/>
          </w:tcPr>
          <w:p w14:paraId="6ED3F381">
            <w:pPr>
              <w:spacing w:before="145" w:line="219" w:lineRule="auto"/>
              <w:ind w:left="5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参赛单位</w:t>
            </w:r>
          </w:p>
        </w:tc>
        <w:tc>
          <w:tcPr>
            <w:tcW w:w="2567" w:type="dxa"/>
            <w:gridSpan w:val="3"/>
            <w:vAlign w:val="top"/>
          </w:tcPr>
          <w:p w14:paraId="28CCAA75">
            <w:pPr>
              <w:pStyle w:val="6"/>
            </w:pPr>
          </w:p>
        </w:tc>
        <w:tc>
          <w:tcPr>
            <w:tcW w:w="1259" w:type="dxa"/>
            <w:vAlign w:val="top"/>
          </w:tcPr>
          <w:p w14:paraId="4E6600E8">
            <w:pPr>
              <w:spacing w:before="145" w:line="219" w:lineRule="auto"/>
              <w:ind w:left="1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院校类型</w:t>
            </w:r>
          </w:p>
        </w:tc>
        <w:tc>
          <w:tcPr>
            <w:tcW w:w="2821" w:type="dxa"/>
            <w:gridSpan w:val="3"/>
            <w:vAlign w:val="top"/>
          </w:tcPr>
          <w:p w14:paraId="2AA71A03">
            <w:pPr>
              <w:pStyle w:val="6"/>
            </w:pPr>
          </w:p>
        </w:tc>
      </w:tr>
      <w:tr w14:paraId="1B299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600" w:type="dxa"/>
            <w:gridSpan w:val="9"/>
            <w:vAlign w:val="top"/>
          </w:tcPr>
          <w:p w14:paraId="1F074CDA">
            <w:pPr>
              <w:spacing w:before="141" w:line="219" w:lineRule="auto"/>
              <w:ind w:left="35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参赛作品信息</w:t>
            </w:r>
          </w:p>
        </w:tc>
      </w:tr>
      <w:tr w14:paraId="2DF7D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14" w:type="dxa"/>
            <w:vAlign w:val="top"/>
          </w:tcPr>
          <w:p w14:paraId="707A28E2">
            <w:pPr>
              <w:spacing w:before="152" w:line="221" w:lineRule="auto"/>
              <w:ind w:left="1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序号</w:t>
            </w:r>
          </w:p>
        </w:tc>
        <w:tc>
          <w:tcPr>
            <w:tcW w:w="1908" w:type="dxa"/>
            <w:gridSpan w:val="2"/>
            <w:vAlign w:val="top"/>
          </w:tcPr>
          <w:p w14:paraId="2FFB57D6">
            <w:pPr>
              <w:spacing w:before="151" w:line="219" w:lineRule="auto"/>
              <w:ind w:left="1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参赛作品名称</w:t>
            </w:r>
          </w:p>
        </w:tc>
        <w:tc>
          <w:tcPr>
            <w:tcW w:w="899" w:type="dxa"/>
            <w:vAlign w:val="top"/>
          </w:tcPr>
          <w:p w14:paraId="42095E8B">
            <w:pPr>
              <w:spacing w:before="152" w:line="220" w:lineRule="auto"/>
              <w:ind w:left="20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组别</w:t>
            </w:r>
          </w:p>
        </w:tc>
        <w:tc>
          <w:tcPr>
            <w:tcW w:w="899" w:type="dxa"/>
            <w:vAlign w:val="top"/>
          </w:tcPr>
          <w:p w14:paraId="6AC26616">
            <w:pPr>
              <w:spacing w:before="151" w:line="219" w:lineRule="auto"/>
              <w:ind w:left="2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类别</w:t>
            </w:r>
          </w:p>
        </w:tc>
        <w:tc>
          <w:tcPr>
            <w:tcW w:w="2387" w:type="dxa"/>
            <w:gridSpan w:val="3"/>
            <w:vAlign w:val="top"/>
          </w:tcPr>
          <w:p w14:paraId="3779355C">
            <w:pPr>
              <w:spacing w:before="152" w:line="220" w:lineRule="auto"/>
              <w:ind w:left="9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作者</w:t>
            </w:r>
          </w:p>
        </w:tc>
        <w:tc>
          <w:tcPr>
            <w:tcW w:w="1693" w:type="dxa"/>
            <w:vAlign w:val="top"/>
          </w:tcPr>
          <w:p w14:paraId="1BFEA756">
            <w:pPr>
              <w:spacing w:before="151" w:line="219" w:lineRule="auto"/>
              <w:ind w:left="36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指导教师</w:t>
            </w:r>
          </w:p>
        </w:tc>
      </w:tr>
      <w:tr w14:paraId="01B52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14" w:type="dxa"/>
            <w:vAlign w:val="top"/>
          </w:tcPr>
          <w:p w14:paraId="4FB5B434">
            <w:pPr>
              <w:spacing w:before="167" w:line="241" w:lineRule="auto"/>
              <w:ind w:left="3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  <w:tc>
          <w:tcPr>
            <w:tcW w:w="1908" w:type="dxa"/>
            <w:gridSpan w:val="2"/>
            <w:vAlign w:val="top"/>
          </w:tcPr>
          <w:p w14:paraId="1273E0CF">
            <w:pPr>
              <w:pStyle w:val="6"/>
            </w:pPr>
          </w:p>
        </w:tc>
        <w:tc>
          <w:tcPr>
            <w:tcW w:w="899" w:type="dxa"/>
            <w:vAlign w:val="top"/>
          </w:tcPr>
          <w:p w14:paraId="2391EA0A">
            <w:pPr>
              <w:pStyle w:val="6"/>
            </w:pPr>
          </w:p>
        </w:tc>
        <w:tc>
          <w:tcPr>
            <w:tcW w:w="899" w:type="dxa"/>
            <w:vAlign w:val="top"/>
          </w:tcPr>
          <w:p w14:paraId="4CC0EA39">
            <w:pPr>
              <w:pStyle w:val="6"/>
            </w:pPr>
          </w:p>
        </w:tc>
        <w:tc>
          <w:tcPr>
            <w:tcW w:w="2387" w:type="dxa"/>
            <w:gridSpan w:val="3"/>
            <w:vAlign w:val="top"/>
          </w:tcPr>
          <w:p w14:paraId="26DF866B">
            <w:pPr>
              <w:pStyle w:val="6"/>
            </w:pPr>
          </w:p>
        </w:tc>
        <w:tc>
          <w:tcPr>
            <w:tcW w:w="1693" w:type="dxa"/>
            <w:vAlign w:val="top"/>
          </w:tcPr>
          <w:p w14:paraId="6CAEACBB">
            <w:pPr>
              <w:pStyle w:val="6"/>
            </w:pPr>
          </w:p>
        </w:tc>
      </w:tr>
      <w:tr w14:paraId="20650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14" w:type="dxa"/>
            <w:vAlign w:val="top"/>
          </w:tcPr>
          <w:p w14:paraId="1CE0917C">
            <w:pPr>
              <w:spacing w:before="178" w:line="241" w:lineRule="auto"/>
              <w:ind w:left="3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1908" w:type="dxa"/>
            <w:gridSpan w:val="2"/>
            <w:vAlign w:val="top"/>
          </w:tcPr>
          <w:p w14:paraId="1038C377">
            <w:pPr>
              <w:pStyle w:val="6"/>
            </w:pPr>
          </w:p>
        </w:tc>
        <w:tc>
          <w:tcPr>
            <w:tcW w:w="899" w:type="dxa"/>
            <w:vAlign w:val="top"/>
          </w:tcPr>
          <w:p w14:paraId="41DB632D">
            <w:pPr>
              <w:pStyle w:val="6"/>
            </w:pPr>
          </w:p>
        </w:tc>
        <w:tc>
          <w:tcPr>
            <w:tcW w:w="899" w:type="dxa"/>
            <w:vAlign w:val="top"/>
          </w:tcPr>
          <w:p w14:paraId="770165FB">
            <w:pPr>
              <w:pStyle w:val="6"/>
            </w:pPr>
          </w:p>
        </w:tc>
        <w:tc>
          <w:tcPr>
            <w:tcW w:w="2387" w:type="dxa"/>
            <w:gridSpan w:val="3"/>
            <w:vAlign w:val="top"/>
          </w:tcPr>
          <w:p w14:paraId="38607C83">
            <w:pPr>
              <w:pStyle w:val="6"/>
            </w:pPr>
          </w:p>
        </w:tc>
        <w:tc>
          <w:tcPr>
            <w:tcW w:w="1693" w:type="dxa"/>
            <w:vAlign w:val="top"/>
          </w:tcPr>
          <w:p w14:paraId="35CEB9B5">
            <w:pPr>
              <w:pStyle w:val="6"/>
            </w:pPr>
          </w:p>
        </w:tc>
      </w:tr>
      <w:tr w14:paraId="1584B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4" w:type="dxa"/>
            <w:vAlign w:val="top"/>
          </w:tcPr>
          <w:p w14:paraId="697C1919">
            <w:pPr>
              <w:spacing w:before="109" w:line="207" w:lineRule="auto"/>
              <w:ind w:left="3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1908" w:type="dxa"/>
            <w:gridSpan w:val="2"/>
            <w:vAlign w:val="top"/>
          </w:tcPr>
          <w:p w14:paraId="53FFFA3D">
            <w:pPr>
              <w:pStyle w:val="6"/>
            </w:pPr>
          </w:p>
        </w:tc>
        <w:tc>
          <w:tcPr>
            <w:tcW w:w="899" w:type="dxa"/>
            <w:vAlign w:val="top"/>
          </w:tcPr>
          <w:p w14:paraId="3AEC0E8E">
            <w:pPr>
              <w:pStyle w:val="6"/>
            </w:pPr>
          </w:p>
        </w:tc>
        <w:tc>
          <w:tcPr>
            <w:tcW w:w="899" w:type="dxa"/>
            <w:vAlign w:val="top"/>
          </w:tcPr>
          <w:p w14:paraId="1E61F696">
            <w:pPr>
              <w:pStyle w:val="6"/>
            </w:pPr>
          </w:p>
        </w:tc>
        <w:tc>
          <w:tcPr>
            <w:tcW w:w="2387" w:type="dxa"/>
            <w:gridSpan w:val="3"/>
            <w:vAlign w:val="top"/>
          </w:tcPr>
          <w:p w14:paraId="2F971B9E">
            <w:pPr>
              <w:pStyle w:val="6"/>
            </w:pPr>
          </w:p>
        </w:tc>
        <w:tc>
          <w:tcPr>
            <w:tcW w:w="1693" w:type="dxa"/>
            <w:vAlign w:val="top"/>
          </w:tcPr>
          <w:p w14:paraId="641BB496">
            <w:pPr>
              <w:pStyle w:val="6"/>
            </w:pPr>
          </w:p>
        </w:tc>
      </w:tr>
      <w:tr w14:paraId="750E0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14" w:type="dxa"/>
            <w:vAlign w:val="top"/>
          </w:tcPr>
          <w:p w14:paraId="3DEBF522">
            <w:pPr>
              <w:spacing w:before="228" w:line="207" w:lineRule="auto"/>
              <w:ind w:left="3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4</w:t>
            </w:r>
          </w:p>
        </w:tc>
        <w:tc>
          <w:tcPr>
            <w:tcW w:w="1908" w:type="dxa"/>
            <w:gridSpan w:val="2"/>
            <w:vAlign w:val="top"/>
          </w:tcPr>
          <w:p w14:paraId="4B8D5EC3">
            <w:pPr>
              <w:pStyle w:val="6"/>
            </w:pPr>
          </w:p>
        </w:tc>
        <w:tc>
          <w:tcPr>
            <w:tcW w:w="899" w:type="dxa"/>
            <w:vAlign w:val="top"/>
          </w:tcPr>
          <w:p w14:paraId="45C5A314">
            <w:pPr>
              <w:pStyle w:val="6"/>
            </w:pPr>
          </w:p>
        </w:tc>
        <w:tc>
          <w:tcPr>
            <w:tcW w:w="899" w:type="dxa"/>
            <w:vAlign w:val="top"/>
          </w:tcPr>
          <w:p w14:paraId="134613DA">
            <w:pPr>
              <w:pStyle w:val="6"/>
            </w:pPr>
          </w:p>
        </w:tc>
        <w:tc>
          <w:tcPr>
            <w:tcW w:w="2387" w:type="dxa"/>
            <w:gridSpan w:val="3"/>
            <w:vAlign w:val="top"/>
          </w:tcPr>
          <w:p w14:paraId="0D24F958">
            <w:pPr>
              <w:pStyle w:val="6"/>
            </w:pPr>
          </w:p>
        </w:tc>
        <w:tc>
          <w:tcPr>
            <w:tcW w:w="1693" w:type="dxa"/>
            <w:vAlign w:val="top"/>
          </w:tcPr>
          <w:p w14:paraId="0D26FBE0">
            <w:pPr>
              <w:pStyle w:val="6"/>
            </w:pPr>
          </w:p>
        </w:tc>
      </w:tr>
      <w:tr w14:paraId="60005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600" w:type="dxa"/>
            <w:gridSpan w:val="9"/>
            <w:vAlign w:val="top"/>
          </w:tcPr>
          <w:p w14:paraId="2198EEEC">
            <w:pPr>
              <w:spacing w:before="155" w:line="219" w:lineRule="auto"/>
              <w:ind w:left="31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参赛单位指定联系人</w:t>
            </w:r>
          </w:p>
        </w:tc>
      </w:tr>
      <w:tr w14:paraId="3B080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14" w:type="dxa"/>
            <w:vAlign w:val="top"/>
          </w:tcPr>
          <w:p w14:paraId="20AAEF9F">
            <w:pPr>
              <w:spacing w:before="156" w:line="219" w:lineRule="auto"/>
              <w:ind w:left="1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908" w:type="dxa"/>
            <w:gridSpan w:val="2"/>
            <w:vAlign w:val="top"/>
          </w:tcPr>
          <w:p w14:paraId="21093DA3">
            <w:pPr>
              <w:spacing w:before="157" w:line="220" w:lineRule="auto"/>
              <w:ind w:left="6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单位</w:t>
            </w:r>
          </w:p>
        </w:tc>
        <w:tc>
          <w:tcPr>
            <w:tcW w:w="1798" w:type="dxa"/>
            <w:gridSpan w:val="2"/>
            <w:vAlign w:val="top"/>
          </w:tcPr>
          <w:p w14:paraId="21322A77">
            <w:pPr>
              <w:spacing w:before="156" w:line="219" w:lineRule="auto"/>
              <w:ind w:left="5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职</w:t>
            </w:r>
            <w:r>
              <w:rPr>
                <w:rFonts w:ascii="宋体" w:hAnsi="宋体" w:eastAsia="宋体" w:cs="宋体"/>
                <w:spacing w:val="4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务</w:t>
            </w:r>
          </w:p>
        </w:tc>
        <w:tc>
          <w:tcPr>
            <w:tcW w:w="1828" w:type="dxa"/>
            <w:gridSpan w:val="2"/>
            <w:vAlign w:val="top"/>
          </w:tcPr>
          <w:p w14:paraId="38E4C803">
            <w:pPr>
              <w:spacing w:before="154" w:line="219" w:lineRule="auto"/>
              <w:ind w:left="5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手</w:t>
            </w:r>
            <w:r>
              <w:rPr>
                <w:rFonts w:ascii="宋体" w:hAnsi="宋体" w:eastAsia="宋体" w:cs="宋体"/>
                <w:spacing w:val="4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机</w:t>
            </w:r>
          </w:p>
        </w:tc>
        <w:tc>
          <w:tcPr>
            <w:tcW w:w="2252" w:type="dxa"/>
            <w:gridSpan w:val="2"/>
            <w:vAlign w:val="top"/>
          </w:tcPr>
          <w:p w14:paraId="07925068">
            <w:pPr>
              <w:spacing w:before="157" w:line="220" w:lineRule="auto"/>
              <w:ind w:left="82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邮箱</w:t>
            </w:r>
          </w:p>
        </w:tc>
      </w:tr>
      <w:tr w14:paraId="35AA0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14" w:type="dxa"/>
            <w:vAlign w:val="top"/>
          </w:tcPr>
          <w:p w14:paraId="0B35CD4C">
            <w:pPr>
              <w:pStyle w:val="6"/>
            </w:pPr>
          </w:p>
        </w:tc>
        <w:tc>
          <w:tcPr>
            <w:tcW w:w="1908" w:type="dxa"/>
            <w:gridSpan w:val="2"/>
            <w:vAlign w:val="top"/>
          </w:tcPr>
          <w:p w14:paraId="189BD537">
            <w:pPr>
              <w:pStyle w:val="6"/>
            </w:pPr>
          </w:p>
        </w:tc>
        <w:tc>
          <w:tcPr>
            <w:tcW w:w="1798" w:type="dxa"/>
            <w:gridSpan w:val="2"/>
            <w:vAlign w:val="top"/>
          </w:tcPr>
          <w:p w14:paraId="67F8A112">
            <w:pPr>
              <w:pStyle w:val="6"/>
            </w:pPr>
          </w:p>
        </w:tc>
        <w:tc>
          <w:tcPr>
            <w:tcW w:w="1828" w:type="dxa"/>
            <w:gridSpan w:val="2"/>
            <w:vAlign w:val="top"/>
          </w:tcPr>
          <w:p w14:paraId="3BDA7176">
            <w:pPr>
              <w:pStyle w:val="6"/>
            </w:pPr>
          </w:p>
        </w:tc>
        <w:tc>
          <w:tcPr>
            <w:tcW w:w="2252" w:type="dxa"/>
            <w:gridSpan w:val="2"/>
            <w:vAlign w:val="top"/>
          </w:tcPr>
          <w:p w14:paraId="0BBB7798">
            <w:pPr>
              <w:pStyle w:val="6"/>
            </w:pPr>
          </w:p>
        </w:tc>
      </w:tr>
      <w:tr w14:paraId="4A496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600" w:type="dxa"/>
            <w:gridSpan w:val="9"/>
            <w:vAlign w:val="top"/>
          </w:tcPr>
          <w:p w14:paraId="226997B8">
            <w:pPr>
              <w:spacing w:before="155" w:line="219" w:lineRule="auto"/>
              <w:ind w:left="32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参赛院校推荐意见</w:t>
            </w:r>
          </w:p>
        </w:tc>
      </w:tr>
      <w:tr w14:paraId="249AA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2" w:hRule="atLeast"/>
        </w:trPr>
        <w:tc>
          <w:tcPr>
            <w:tcW w:w="8600" w:type="dxa"/>
            <w:gridSpan w:val="9"/>
            <w:vAlign w:val="top"/>
          </w:tcPr>
          <w:p w14:paraId="09C448B3">
            <w:pPr>
              <w:spacing w:before="298" w:line="219" w:lineRule="auto"/>
              <w:ind w:left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签署意见：</w:t>
            </w:r>
          </w:p>
          <w:p w14:paraId="60D94830">
            <w:pPr>
              <w:pStyle w:val="6"/>
              <w:spacing w:line="298" w:lineRule="auto"/>
            </w:pPr>
          </w:p>
          <w:p w14:paraId="260609BC">
            <w:pPr>
              <w:pStyle w:val="6"/>
              <w:spacing w:line="298" w:lineRule="auto"/>
            </w:pPr>
          </w:p>
          <w:p w14:paraId="594DE5B1">
            <w:pPr>
              <w:pStyle w:val="6"/>
              <w:spacing w:line="298" w:lineRule="auto"/>
            </w:pPr>
          </w:p>
          <w:p w14:paraId="4C5A3CE3">
            <w:pPr>
              <w:pStyle w:val="6"/>
              <w:spacing w:line="299" w:lineRule="auto"/>
            </w:pPr>
          </w:p>
          <w:p w14:paraId="240D28BA">
            <w:pPr>
              <w:spacing w:before="81" w:line="219" w:lineRule="auto"/>
              <w:ind w:left="66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盖</w:t>
            </w:r>
            <w:r>
              <w:rPr>
                <w:rFonts w:ascii="宋体" w:hAnsi="宋体" w:eastAsia="宋体" w:cs="宋体"/>
                <w:spacing w:val="10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章</w:t>
            </w:r>
          </w:p>
          <w:p w14:paraId="1834D10C">
            <w:pPr>
              <w:spacing w:before="95" w:line="219" w:lineRule="auto"/>
              <w:ind w:left="61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月     日</w:t>
            </w:r>
          </w:p>
        </w:tc>
      </w:tr>
    </w:tbl>
    <w:p w14:paraId="0A0B47BE">
      <w:pPr>
        <w:spacing w:line="255" w:lineRule="auto"/>
        <w:rPr>
          <w:rFonts w:ascii="Arial"/>
          <w:sz w:val="21"/>
        </w:rPr>
      </w:pPr>
    </w:p>
    <w:p w14:paraId="5135B55B">
      <w:pPr>
        <w:spacing w:line="256" w:lineRule="auto"/>
        <w:rPr>
          <w:rFonts w:ascii="Arial"/>
          <w:sz w:val="21"/>
        </w:rPr>
      </w:pPr>
    </w:p>
    <w:p w14:paraId="574A5D12">
      <w:pPr>
        <w:spacing w:before="88" w:line="222" w:lineRule="auto"/>
        <w:ind w:right="43"/>
        <w:jc w:val="right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6"/>
          <w:sz w:val="27"/>
          <w:szCs w:val="27"/>
        </w:rPr>
        <w:t>备注：</w:t>
      </w:r>
      <w:r>
        <w:rPr>
          <w:rFonts w:ascii="仿宋" w:hAnsi="仿宋" w:eastAsia="仿宋" w:cs="仿宋"/>
          <w:spacing w:val="6"/>
          <w:sz w:val="27"/>
          <w:szCs w:val="27"/>
        </w:rPr>
        <w:t>1.院校类型：中职(含中职学校、技工学</w:t>
      </w:r>
      <w:r>
        <w:rPr>
          <w:rFonts w:ascii="仿宋" w:hAnsi="仿宋" w:eastAsia="仿宋" w:cs="仿宋"/>
          <w:spacing w:val="5"/>
          <w:sz w:val="27"/>
          <w:szCs w:val="27"/>
        </w:rPr>
        <w:t>校)、高职(含高职专</w:t>
      </w:r>
    </w:p>
    <w:p w14:paraId="2B768A2B">
      <w:pPr>
        <w:spacing w:before="275" w:line="402" w:lineRule="auto"/>
        <w:ind w:left="49" w:hanging="4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科院校、技师学院)、本科(含应用型本科院校、高职本科院校)。2.组</w:t>
      </w:r>
      <w:r>
        <w:rPr>
          <w:rFonts w:ascii="仿宋" w:hAnsi="仿宋" w:eastAsia="仿宋" w:cs="仿宋"/>
          <w:spacing w:val="-1"/>
          <w:sz w:val="27"/>
          <w:szCs w:val="27"/>
        </w:rPr>
        <w:t>别：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中职、高职及本科。3.类别：非遗创新作品、非遗表演。</w:t>
      </w:r>
    </w:p>
    <w:p w14:paraId="4954A6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247D0"/>
    <w:rsid w:val="7662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8"/>
      <w:szCs w:val="8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2025-08-19T07:16:00Z</dcterms:created>
  <dc:creator>戒酒的李白</dc:creator>
  <cp:lastModifiedBy>戒酒的李白</cp:lastModifiedBy>
  <dcterms:modified xsi:type="dcterms:W3CDTF">2025-08-19T07:16:28Z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E7FDF3B2E8A14422A8977714C5CD8534_11</vt:lpwstr>
  </property>
  <property fmtid="{D5CDD505-2E9C-101B-9397-08002B2CF9AE}" pid="4" name="KSOTemplateDocerSaveRecord">
    <vt:lpwstr>eyJoZGlkIjoiOTM4MjkxMjliZDkzNDFkNGMzMDQ2MTA2MWU0YWExMTkiLCJ1c2VySWQiOiI0NDA3NzU5NjMifQ==</vt:lpwstr>
  </property>
</Properties>
</file>