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兰州工商学院导师指导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青年教师记录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部门：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教研室：</w:t>
      </w:r>
    </w:p>
    <w:tbl>
      <w:tblPr>
        <w:tblStyle w:val="5"/>
        <w:tblW w:w="957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"/>
        <w:gridCol w:w="3232"/>
        <w:gridCol w:w="709"/>
        <w:gridCol w:w="741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32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青年教师</w:t>
            </w:r>
          </w:p>
        </w:tc>
        <w:tc>
          <w:tcPr>
            <w:tcW w:w="409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指导时间</w:t>
            </w:r>
          </w:p>
        </w:tc>
        <w:tc>
          <w:tcPr>
            <w:tcW w:w="3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指导地点</w:t>
            </w:r>
          </w:p>
        </w:tc>
        <w:tc>
          <w:tcPr>
            <w:tcW w:w="4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指导主题</w:t>
            </w:r>
          </w:p>
        </w:tc>
        <w:tc>
          <w:tcPr>
            <w:tcW w:w="878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教学单位意见</w:t>
            </w:r>
          </w:p>
        </w:tc>
        <w:tc>
          <w:tcPr>
            <w:tcW w:w="4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Hlk33790568"/>
      <w:r>
        <w:rPr>
          <w:rFonts w:hint="eastAsia" w:ascii="宋体" w:hAnsi="宋体" w:eastAsia="宋体" w:cs="宋体"/>
          <w:sz w:val="24"/>
          <w:szCs w:val="24"/>
        </w:rPr>
        <w:t>注：1.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本表在听课后一周内完成意见填写并交于教学单位，教学单位每周汇总上报一次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（可复印）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教研室、教学单位各</w:t>
      </w:r>
      <w:r>
        <w:rPr>
          <w:rFonts w:hint="eastAsia" w:ascii="宋体" w:hAnsi="宋体" w:eastAsia="宋体" w:cs="宋体"/>
          <w:sz w:val="24"/>
          <w:szCs w:val="24"/>
        </w:rPr>
        <w:t>存档一份，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sz w:val="24"/>
          <w:szCs w:val="24"/>
        </w:rPr>
        <w:t>备案一份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（原件）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0"/>
    </w:p>
    <w:sectPr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YWE5OGNjYzZkMmFkNzVhODY0NzNkNTQ4ZTczYzQifQ=="/>
  </w:docVars>
  <w:rsids>
    <w:rsidRoot w:val="004E482B"/>
    <w:rsid w:val="003C7338"/>
    <w:rsid w:val="004E482B"/>
    <w:rsid w:val="004E7E08"/>
    <w:rsid w:val="008616D7"/>
    <w:rsid w:val="01A10A78"/>
    <w:rsid w:val="04B849D8"/>
    <w:rsid w:val="0FFA3F19"/>
    <w:rsid w:val="44544F08"/>
    <w:rsid w:val="4EF345A1"/>
    <w:rsid w:val="70B12FC4"/>
    <w:rsid w:val="7A4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4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2023-04-11T07:31:00Z</dcterms:created>
  <dc:creator>Administrator</dc:creator>
  <cp:lastModifiedBy>127中李德贞</cp:lastModifiedBy>
  <cp:lastPrinted>2023-12-12T07:33:29Z</cp:lastPrinted>
  <dcterms:modified xsi:type="dcterms:W3CDTF">2023-12-12T07:33:34Z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59363159A22B4CC29CC889A4742627C5_12</vt:lpwstr>
  </property>
</Properties>
</file>