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EB6E">
      <w:pPr>
        <w:spacing w:before="101" w:line="224" w:lineRule="auto"/>
        <w:ind w:left="10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18"/>
          <w:sz w:val="31"/>
          <w:szCs w:val="31"/>
          <w:lang w:val="en-US" w:eastAsia="zh-CN"/>
        </w:rPr>
        <w:t>1</w:t>
      </w:r>
      <w:bookmarkStart w:id="1" w:name="_GoBack"/>
      <w:bookmarkEnd w:id="1"/>
    </w:p>
    <w:p w14:paraId="4172F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“</w:t>
      </w:r>
      <w:bookmarkStart w:id="0" w:name="_Hlk193895342"/>
      <w:r>
        <w:rPr>
          <w:rFonts w:hint="eastAsia" w:ascii="方正小标宋简体" w:eastAsia="方正小标宋简体"/>
          <w:sz w:val="44"/>
          <w:szCs w:val="44"/>
        </w:rPr>
        <w:t>道中华·陇原三交史话</w:t>
      </w:r>
      <w:bookmarkEnd w:id="0"/>
      <w:r>
        <w:rPr>
          <w:rFonts w:hint="eastAsia" w:ascii="方正小标宋简体" w:hAnsi="仿宋" w:eastAsia="方正小标宋简体" w:cs="仿宋"/>
          <w:sz w:val="44"/>
          <w:szCs w:val="44"/>
        </w:rPr>
        <w:t>”推荐作品信息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仿宋" w:eastAsia="方正小标宋简体" w:cs="仿宋"/>
          <w:sz w:val="44"/>
          <w:szCs w:val="44"/>
        </w:rPr>
        <w:t>表</w:t>
      </w:r>
    </w:p>
    <w:p w14:paraId="4F9F22F0">
      <w:pPr>
        <w:spacing w:line="560" w:lineRule="exact"/>
        <w:jc w:val="left"/>
        <w:rPr>
          <w:rFonts w:hint="eastAsia" w:ascii="方正小标宋简体" w:hAnsi="仿宋" w:eastAsia="方正小标宋简体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推荐单位（盖章）：  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填报人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姓名</w:t>
      </w:r>
      <w:r>
        <w:rPr>
          <w:rFonts w:hint="eastAsia" w:ascii="仿宋" w:hAnsi="仿宋" w:eastAsia="仿宋" w:cs="仿宋"/>
          <w:sz w:val="24"/>
          <w:szCs w:val="24"/>
        </w:rPr>
        <w:t>及联系电</w:t>
      </w:r>
      <w:r>
        <w:rPr>
          <w:rFonts w:ascii="仿宋" w:hAnsi="仿宋" w:eastAsia="仿宋" w:cs="宋体"/>
          <w:spacing w:val="-1"/>
          <w:sz w:val="24"/>
          <w:szCs w:val="24"/>
        </w:rPr>
        <w:t>话</w:t>
      </w:r>
      <w:r>
        <w:rPr>
          <w:rFonts w:hint="eastAsia" w:ascii="仿宋" w:hAnsi="仿宋" w:eastAsia="仿宋" w:cs="宋体"/>
          <w:spacing w:val="-1"/>
          <w:sz w:val="24"/>
          <w:szCs w:val="24"/>
        </w:rPr>
        <w:t>：</w:t>
      </w:r>
    </w:p>
    <w:tbl>
      <w:tblPr>
        <w:tblStyle w:val="5"/>
        <w:tblW w:w="13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712"/>
        <w:gridCol w:w="1555"/>
        <w:gridCol w:w="3519"/>
        <w:gridCol w:w="1723"/>
        <w:gridCol w:w="1854"/>
        <w:gridCol w:w="1465"/>
      </w:tblGrid>
      <w:tr w14:paraId="4920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  <w:vAlign w:val="center"/>
          </w:tcPr>
          <w:p w14:paraId="4A257EE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1712" w:type="dxa"/>
            <w:vAlign w:val="center"/>
          </w:tcPr>
          <w:p w14:paraId="1B81549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作品类别</w:t>
            </w:r>
          </w:p>
        </w:tc>
        <w:tc>
          <w:tcPr>
            <w:tcW w:w="1555" w:type="dxa"/>
            <w:vAlign w:val="center"/>
          </w:tcPr>
          <w:p w14:paraId="4B969F9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3519" w:type="dxa"/>
            <w:vAlign w:val="center"/>
          </w:tcPr>
          <w:p w14:paraId="6C76087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涉及民族交往故事简述</w:t>
            </w:r>
          </w:p>
        </w:tc>
        <w:tc>
          <w:tcPr>
            <w:tcW w:w="1723" w:type="dxa"/>
            <w:vAlign w:val="center"/>
          </w:tcPr>
          <w:p w14:paraId="3287B3C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</w:t>
            </w:r>
          </w:p>
        </w:tc>
        <w:tc>
          <w:tcPr>
            <w:tcW w:w="1854" w:type="dxa"/>
            <w:vAlign w:val="center"/>
          </w:tcPr>
          <w:p w14:paraId="1B0844C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</w:tc>
        <w:tc>
          <w:tcPr>
            <w:tcW w:w="1465" w:type="dxa"/>
            <w:vAlign w:val="center"/>
          </w:tcPr>
          <w:p w14:paraId="2742CF8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3AC2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</w:tcPr>
          <w:p w14:paraId="6C37D096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</w:tcPr>
          <w:p w14:paraId="344A04ED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5" w:type="dxa"/>
          </w:tcPr>
          <w:p w14:paraId="16ABCA72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9" w:type="dxa"/>
          </w:tcPr>
          <w:p w14:paraId="578242CA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3" w:type="dxa"/>
          </w:tcPr>
          <w:p w14:paraId="028C8104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4" w:type="dxa"/>
          </w:tcPr>
          <w:p w14:paraId="633E22BC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5" w:type="dxa"/>
          </w:tcPr>
          <w:p w14:paraId="61C76D8C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19D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</w:tcPr>
          <w:p w14:paraId="55246214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</w:tcPr>
          <w:p w14:paraId="6FD38503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5" w:type="dxa"/>
          </w:tcPr>
          <w:p w14:paraId="20A2A593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9" w:type="dxa"/>
          </w:tcPr>
          <w:p w14:paraId="1AB6B805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3" w:type="dxa"/>
          </w:tcPr>
          <w:p w14:paraId="16949FD3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4" w:type="dxa"/>
          </w:tcPr>
          <w:p w14:paraId="5EC41FEB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5" w:type="dxa"/>
          </w:tcPr>
          <w:p w14:paraId="2509520A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A5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</w:tcPr>
          <w:p w14:paraId="31A38A72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</w:tcPr>
          <w:p w14:paraId="6A02FAC6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5" w:type="dxa"/>
          </w:tcPr>
          <w:p w14:paraId="0F5B6316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9" w:type="dxa"/>
          </w:tcPr>
          <w:p w14:paraId="3FF4FEB6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3" w:type="dxa"/>
          </w:tcPr>
          <w:p w14:paraId="04EA2912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4" w:type="dxa"/>
          </w:tcPr>
          <w:p w14:paraId="26364240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5" w:type="dxa"/>
          </w:tcPr>
          <w:p w14:paraId="0A985942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F9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</w:tcPr>
          <w:p w14:paraId="02432AF5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</w:tcPr>
          <w:p w14:paraId="65D3BACA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5" w:type="dxa"/>
          </w:tcPr>
          <w:p w14:paraId="06B1C3A9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9" w:type="dxa"/>
          </w:tcPr>
          <w:p w14:paraId="6CABE091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3" w:type="dxa"/>
          </w:tcPr>
          <w:p w14:paraId="71DB482D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4" w:type="dxa"/>
          </w:tcPr>
          <w:p w14:paraId="046CD000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5" w:type="dxa"/>
          </w:tcPr>
          <w:p w14:paraId="5D7447F8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3D8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8" w:type="dxa"/>
          </w:tcPr>
          <w:p w14:paraId="1E756B1B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</w:tcPr>
          <w:p w14:paraId="199AA927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5" w:type="dxa"/>
          </w:tcPr>
          <w:p w14:paraId="5D57F570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9" w:type="dxa"/>
          </w:tcPr>
          <w:p w14:paraId="126FB357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3" w:type="dxa"/>
          </w:tcPr>
          <w:p w14:paraId="43F8E3CD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4" w:type="dxa"/>
          </w:tcPr>
          <w:p w14:paraId="3E480005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5" w:type="dxa"/>
          </w:tcPr>
          <w:p w14:paraId="6B35A3C5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10FDA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left="952" w:hanging="952" w:hangingChars="400"/>
        <w:jc w:val="both"/>
        <w:textAlignment w:val="auto"/>
        <w:rPr>
          <w:rFonts w:hint="eastAsia" w:ascii="仿宋" w:hAnsi="仿宋" w:eastAsia="仿宋" w:cs="宋体"/>
          <w:spacing w:val="-1"/>
          <w:sz w:val="24"/>
          <w:szCs w:val="24"/>
        </w:rPr>
      </w:pPr>
      <w:r>
        <w:rPr>
          <w:rFonts w:hint="eastAsia" w:ascii="仿宋" w:hAnsi="仿宋" w:eastAsia="仿宋" w:cs="宋体"/>
          <w:spacing w:val="-1"/>
          <w:sz w:val="24"/>
          <w:szCs w:val="24"/>
        </w:rPr>
        <w:t>说明：1.作品类别按文学类（如文化散文、历史散文等）、多媒体类（如微视频、动画、纪录片等）填写，作者、指导教师请按顺序依次填写具体人员姓名。</w:t>
      </w:r>
    </w:p>
    <w:p w14:paraId="0D65693E">
      <w:pPr>
        <w:widowControl/>
        <w:ind w:firstLine="714" w:firstLineChars="300"/>
        <w:jc w:val="both"/>
      </w:pPr>
      <w:r>
        <w:rPr>
          <w:rFonts w:hint="eastAsia" w:ascii="仿宋" w:hAnsi="仿宋" w:eastAsia="仿宋" w:cs="宋体"/>
          <w:spacing w:val="-1"/>
          <w:sz w:val="24"/>
          <w:szCs w:val="24"/>
        </w:rPr>
        <w:t>2.涉及民族交往故事简述简要概括作品核心内。</w:t>
      </w:r>
    </w:p>
    <w:sectPr>
      <w:footerReference r:id="rId3" w:type="default"/>
      <w:pgSz w:w="16838" w:h="11906" w:orient="landscape"/>
      <w:pgMar w:top="1361" w:right="2098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7A17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7C85"/>
    <w:rsid w:val="18707C85"/>
    <w:rsid w:val="55D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166</Characters>
  <Lines>0</Lines>
  <Paragraphs>0</Paragraphs>
  <TotalTime>4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2025-04-01T02:42:00Z</dcterms:created>
  <dc:creator>陈志昊</dc:creator>
  <cp:lastModifiedBy>陈志昊</cp:lastModifiedBy>
  <dcterms:modified xsi:type="dcterms:W3CDTF">2025-04-01T03:21:10Z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11B44717A55042E2B98EB33998F3EC33_11</vt:lpwstr>
  </property>
  <property fmtid="{D5CDD505-2E9C-101B-9397-08002B2CF9AE}" pid="4" name="KSOTemplateDocerSaveRecord">
    <vt:lpwstr>eyJoZGlkIjoiMTE1ZmI0YzhmNmFjYjYwY2E3ZjdjM2FhYjUyYjY1NWQiLCJ1c2VySWQiOiIzMjc0OTkzNDYifQ==</vt:lpwstr>
  </property>
</Properties>
</file>