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4AE9" w14:textId="77777777" w:rsidR="003F25AE" w:rsidRDefault="003F25AE" w:rsidP="003F25AE">
      <w:pPr>
        <w:pStyle w:val="2"/>
      </w:pPr>
      <w:bookmarkStart w:id="0" w:name="_Toc59704258"/>
      <w:r>
        <w:rPr>
          <w:rFonts w:hint="eastAsia"/>
        </w:rPr>
        <w:t>大学生职业生涯规划书</w:t>
      </w:r>
      <w:bookmarkEnd w:id="0"/>
    </w:p>
    <w:p w14:paraId="644A9B2B" w14:textId="77777777" w:rsidR="003F25AE" w:rsidRDefault="003F25AE" w:rsidP="003F25AE">
      <w:pPr>
        <w:widowControl/>
        <w:ind w:right="560"/>
        <w:rPr>
          <w:sz w:val="28"/>
        </w:rPr>
      </w:pPr>
    </w:p>
    <w:p w14:paraId="1D2FA840" w14:textId="77777777" w:rsidR="003F25AE" w:rsidRDefault="003F25AE" w:rsidP="003F25AE">
      <w:pPr>
        <w:widowControl/>
        <w:ind w:right="560"/>
        <w:jc w:val="center"/>
        <w:rPr>
          <w:sz w:val="96"/>
          <w:szCs w:val="21"/>
        </w:rPr>
      </w:pPr>
      <w:r>
        <w:rPr>
          <w:rFonts w:hint="eastAsia"/>
          <w:sz w:val="96"/>
          <w:szCs w:val="21"/>
        </w:rPr>
        <w:t>职</w:t>
      </w:r>
    </w:p>
    <w:p w14:paraId="48565ABE" w14:textId="77777777" w:rsidR="003F25AE" w:rsidRDefault="003F25AE" w:rsidP="003F25AE">
      <w:pPr>
        <w:widowControl/>
        <w:ind w:right="560"/>
        <w:jc w:val="center"/>
        <w:rPr>
          <w:sz w:val="96"/>
          <w:szCs w:val="21"/>
        </w:rPr>
      </w:pPr>
      <w:r>
        <w:rPr>
          <w:rFonts w:hint="eastAsia"/>
          <w:sz w:val="96"/>
          <w:szCs w:val="21"/>
        </w:rPr>
        <w:t>业</w:t>
      </w:r>
    </w:p>
    <w:p w14:paraId="33E40D68" w14:textId="77777777" w:rsidR="003F25AE" w:rsidRDefault="003F25AE" w:rsidP="003F25AE">
      <w:pPr>
        <w:widowControl/>
        <w:ind w:right="560"/>
        <w:jc w:val="center"/>
        <w:rPr>
          <w:sz w:val="96"/>
          <w:szCs w:val="21"/>
        </w:rPr>
      </w:pPr>
      <w:r>
        <w:rPr>
          <w:rFonts w:hint="eastAsia"/>
          <w:sz w:val="96"/>
          <w:szCs w:val="21"/>
        </w:rPr>
        <w:t>生</w:t>
      </w:r>
    </w:p>
    <w:p w14:paraId="4EE31537" w14:textId="77777777" w:rsidR="003F25AE" w:rsidRDefault="003F25AE" w:rsidP="003F25AE">
      <w:pPr>
        <w:widowControl/>
        <w:ind w:right="560"/>
        <w:jc w:val="center"/>
        <w:rPr>
          <w:sz w:val="96"/>
          <w:szCs w:val="21"/>
        </w:rPr>
      </w:pPr>
      <w:proofErr w:type="gramStart"/>
      <w:r>
        <w:rPr>
          <w:rFonts w:hint="eastAsia"/>
          <w:sz w:val="96"/>
          <w:szCs w:val="21"/>
        </w:rPr>
        <w:t>涯</w:t>
      </w:r>
      <w:proofErr w:type="gramEnd"/>
    </w:p>
    <w:p w14:paraId="78B1AEED" w14:textId="77777777" w:rsidR="003F25AE" w:rsidRDefault="003F25AE" w:rsidP="003F25AE">
      <w:pPr>
        <w:widowControl/>
        <w:ind w:right="560"/>
        <w:jc w:val="center"/>
        <w:rPr>
          <w:sz w:val="96"/>
          <w:szCs w:val="21"/>
        </w:rPr>
      </w:pPr>
      <w:proofErr w:type="gramStart"/>
      <w:r>
        <w:rPr>
          <w:rFonts w:hint="eastAsia"/>
          <w:sz w:val="96"/>
          <w:szCs w:val="21"/>
        </w:rPr>
        <w:t>规</w:t>
      </w:r>
      <w:proofErr w:type="gramEnd"/>
    </w:p>
    <w:p w14:paraId="5390B308" w14:textId="77777777" w:rsidR="003F25AE" w:rsidRDefault="003F25AE" w:rsidP="003F25AE">
      <w:pPr>
        <w:widowControl/>
        <w:ind w:right="560"/>
        <w:jc w:val="center"/>
        <w:rPr>
          <w:sz w:val="96"/>
          <w:szCs w:val="21"/>
        </w:rPr>
      </w:pPr>
      <w:r>
        <w:rPr>
          <w:rFonts w:hint="eastAsia"/>
          <w:sz w:val="96"/>
          <w:szCs w:val="21"/>
        </w:rPr>
        <w:t>划</w:t>
      </w:r>
    </w:p>
    <w:p w14:paraId="71311A56" w14:textId="77777777" w:rsidR="003F25AE" w:rsidRDefault="003F25AE" w:rsidP="003F25AE">
      <w:pPr>
        <w:widowControl/>
        <w:ind w:right="560"/>
        <w:jc w:val="center"/>
        <w:rPr>
          <w:sz w:val="96"/>
          <w:szCs w:val="21"/>
        </w:rPr>
      </w:pPr>
      <w:r>
        <w:rPr>
          <w:rFonts w:hint="eastAsia"/>
          <w:sz w:val="96"/>
          <w:szCs w:val="21"/>
        </w:rPr>
        <w:t>书</w:t>
      </w:r>
    </w:p>
    <w:p w14:paraId="03CC4CAF" w14:textId="77777777" w:rsidR="003F25AE" w:rsidRDefault="003F25AE" w:rsidP="003F25AE">
      <w:pPr>
        <w:widowControl/>
        <w:ind w:right="560"/>
        <w:rPr>
          <w:sz w:val="28"/>
        </w:rPr>
      </w:pPr>
    </w:p>
    <w:p w14:paraId="4FA6775E" w14:textId="77777777" w:rsidR="003F25AE" w:rsidRDefault="003F25AE" w:rsidP="003F25AE">
      <w:pPr>
        <w:widowControl/>
        <w:ind w:right="560"/>
        <w:rPr>
          <w:sz w:val="28"/>
        </w:rPr>
      </w:pPr>
    </w:p>
    <w:p w14:paraId="403E27EA" w14:textId="77777777" w:rsidR="003F25AE" w:rsidRDefault="003F25AE" w:rsidP="003F25AE">
      <w:pPr>
        <w:widowControl/>
        <w:ind w:right="560"/>
        <w:rPr>
          <w:sz w:val="28"/>
        </w:rPr>
      </w:pPr>
    </w:p>
    <w:p w14:paraId="2B8E22E3" w14:textId="77777777" w:rsidR="003F25AE" w:rsidRDefault="003F25AE" w:rsidP="003F25AE">
      <w:pPr>
        <w:widowControl/>
        <w:ind w:right="560"/>
        <w:rPr>
          <w:sz w:val="28"/>
        </w:rPr>
      </w:pPr>
    </w:p>
    <w:p w14:paraId="06DD2101" w14:textId="77777777" w:rsidR="003F25AE" w:rsidRDefault="003F25AE" w:rsidP="003F25AE">
      <w:pPr>
        <w:widowControl/>
        <w:ind w:right="560"/>
        <w:rPr>
          <w:sz w:val="28"/>
        </w:rPr>
      </w:pPr>
    </w:p>
    <w:p w14:paraId="6C47E23A" w14:textId="77777777" w:rsidR="003F25AE" w:rsidRDefault="003F25AE" w:rsidP="003F25AE">
      <w:pPr>
        <w:widowControl/>
        <w:ind w:right="560"/>
        <w:rPr>
          <w:sz w:val="28"/>
        </w:rPr>
      </w:pPr>
    </w:p>
    <w:p w14:paraId="66E19050" w14:textId="77777777" w:rsidR="003F25AE" w:rsidRDefault="003F25AE" w:rsidP="003F25A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lastRenderedPageBreak/>
        <w:t>认识自我</w:t>
      </w:r>
    </w:p>
    <w:p w14:paraId="766A3104" w14:textId="77777777" w:rsidR="003F25AE" w:rsidRDefault="003F25AE" w:rsidP="003F25AE">
      <w:pPr>
        <w:rPr>
          <w:sz w:val="24"/>
        </w:rPr>
      </w:pPr>
    </w:p>
    <w:p w14:paraId="62E74C21" w14:textId="77777777" w:rsidR="003F25AE" w:rsidRDefault="003F25AE" w:rsidP="003F25A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个人基本情况</w:t>
      </w:r>
    </w:p>
    <w:p w14:paraId="5E607A8F" w14:textId="77777777" w:rsidR="003F25AE" w:rsidRDefault="003F25AE" w:rsidP="003F25AE">
      <w:pPr>
        <w:rPr>
          <w:sz w:val="24"/>
        </w:rPr>
      </w:pPr>
    </w:p>
    <w:p w14:paraId="364AA15B" w14:textId="77777777" w:rsidR="003F25AE" w:rsidRDefault="003F25AE" w:rsidP="003F25AE">
      <w:pPr>
        <w:rPr>
          <w:sz w:val="24"/>
        </w:rPr>
      </w:pPr>
    </w:p>
    <w:p w14:paraId="681CFEFE" w14:textId="77777777" w:rsidR="003F25AE" w:rsidRDefault="003F25AE" w:rsidP="003F25AE">
      <w:pPr>
        <w:rPr>
          <w:sz w:val="24"/>
        </w:rPr>
      </w:pPr>
    </w:p>
    <w:p w14:paraId="3B6F356F" w14:textId="77777777" w:rsidR="003F25AE" w:rsidRDefault="003F25AE" w:rsidP="003F25AE">
      <w:pPr>
        <w:rPr>
          <w:sz w:val="24"/>
        </w:rPr>
      </w:pPr>
    </w:p>
    <w:p w14:paraId="3461B107" w14:textId="77777777" w:rsidR="003F25AE" w:rsidRDefault="003F25AE" w:rsidP="003F25AE">
      <w:pPr>
        <w:rPr>
          <w:sz w:val="24"/>
        </w:rPr>
      </w:pPr>
    </w:p>
    <w:p w14:paraId="22D11AE2" w14:textId="77777777" w:rsidR="003F25AE" w:rsidRDefault="003F25AE" w:rsidP="003F25AE">
      <w:pPr>
        <w:rPr>
          <w:sz w:val="24"/>
        </w:rPr>
      </w:pPr>
    </w:p>
    <w:p w14:paraId="4B011290" w14:textId="77777777" w:rsidR="003F25AE" w:rsidRDefault="003F25AE" w:rsidP="003F25AE">
      <w:pPr>
        <w:rPr>
          <w:sz w:val="24"/>
        </w:rPr>
      </w:pPr>
    </w:p>
    <w:p w14:paraId="0331FC94" w14:textId="77777777" w:rsidR="003F25AE" w:rsidRDefault="003F25AE" w:rsidP="003F25AE">
      <w:pPr>
        <w:rPr>
          <w:sz w:val="24"/>
        </w:rPr>
      </w:pPr>
    </w:p>
    <w:p w14:paraId="2FB35A36" w14:textId="77777777" w:rsidR="003F25AE" w:rsidRDefault="003F25AE" w:rsidP="003F25A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职业兴趣——喜欢干什么</w:t>
      </w:r>
    </w:p>
    <w:p w14:paraId="0E98960D" w14:textId="77777777" w:rsidR="003F25AE" w:rsidRDefault="003F25AE" w:rsidP="003F25AE">
      <w:pPr>
        <w:rPr>
          <w:sz w:val="24"/>
        </w:rPr>
      </w:pPr>
    </w:p>
    <w:p w14:paraId="0EC11F55" w14:textId="77777777" w:rsidR="003F25AE" w:rsidRDefault="003F25AE" w:rsidP="003F25AE">
      <w:pPr>
        <w:rPr>
          <w:sz w:val="24"/>
        </w:rPr>
      </w:pPr>
    </w:p>
    <w:p w14:paraId="21DBB29C" w14:textId="77777777" w:rsidR="003F25AE" w:rsidRDefault="003F25AE" w:rsidP="003F25AE">
      <w:pPr>
        <w:rPr>
          <w:sz w:val="24"/>
        </w:rPr>
      </w:pPr>
    </w:p>
    <w:p w14:paraId="045FBD07" w14:textId="77777777" w:rsidR="003F25AE" w:rsidRDefault="003F25AE" w:rsidP="003F25AE">
      <w:pPr>
        <w:rPr>
          <w:sz w:val="24"/>
        </w:rPr>
      </w:pPr>
    </w:p>
    <w:p w14:paraId="67E36B6A" w14:textId="77777777" w:rsidR="003F25AE" w:rsidRDefault="003F25AE" w:rsidP="003F25AE">
      <w:pPr>
        <w:rPr>
          <w:sz w:val="24"/>
        </w:rPr>
      </w:pPr>
    </w:p>
    <w:p w14:paraId="1A9CB25A" w14:textId="77777777" w:rsidR="003F25AE" w:rsidRDefault="003F25AE" w:rsidP="003F25AE">
      <w:pPr>
        <w:rPr>
          <w:sz w:val="24"/>
        </w:rPr>
      </w:pPr>
    </w:p>
    <w:p w14:paraId="0872EF4E" w14:textId="77777777" w:rsidR="003F25AE" w:rsidRDefault="003F25AE" w:rsidP="003F25AE">
      <w:pPr>
        <w:rPr>
          <w:sz w:val="24"/>
        </w:rPr>
      </w:pPr>
    </w:p>
    <w:p w14:paraId="3C533730" w14:textId="77777777" w:rsidR="003F25AE" w:rsidRDefault="003F25AE" w:rsidP="003F25AE">
      <w:pPr>
        <w:rPr>
          <w:sz w:val="24"/>
        </w:rPr>
      </w:pPr>
    </w:p>
    <w:p w14:paraId="5F78FA96" w14:textId="77777777" w:rsidR="003F25AE" w:rsidRDefault="003F25AE" w:rsidP="003F25A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职业能力及适应性——能够干什么</w:t>
      </w:r>
    </w:p>
    <w:p w14:paraId="3F3237A4" w14:textId="77777777" w:rsidR="003F25AE" w:rsidRDefault="003F25AE" w:rsidP="003F25AE">
      <w:pPr>
        <w:rPr>
          <w:sz w:val="24"/>
        </w:rPr>
      </w:pPr>
    </w:p>
    <w:p w14:paraId="048D5EAE" w14:textId="77777777" w:rsidR="003F25AE" w:rsidRDefault="003F25AE" w:rsidP="003F25AE">
      <w:pPr>
        <w:rPr>
          <w:sz w:val="24"/>
        </w:rPr>
      </w:pPr>
    </w:p>
    <w:p w14:paraId="3E75F35B" w14:textId="77777777" w:rsidR="003F25AE" w:rsidRDefault="003F25AE" w:rsidP="003F25AE">
      <w:pPr>
        <w:rPr>
          <w:sz w:val="24"/>
        </w:rPr>
      </w:pPr>
    </w:p>
    <w:p w14:paraId="4E05C219" w14:textId="77777777" w:rsidR="003F25AE" w:rsidRDefault="003F25AE" w:rsidP="003F25AE">
      <w:pPr>
        <w:rPr>
          <w:sz w:val="24"/>
        </w:rPr>
      </w:pPr>
    </w:p>
    <w:p w14:paraId="4DF42354" w14:textId="77777777" w:rsidR="003F25AE" w:rsidRDefault="003F25AE" w:rsidP="003F25AE">
      <w:pPr>
        <w:rPr>
          <w:sz w:val="24"/>
        </w:rPr>
      </w:pPr>
    </w:p>
    <w:p w14:paraId="29FC3D16" w14:textId="77777777" w:rsidR="003F25AE" w:rsidRDefault="003F25AE" w:rsidP="003F25AE">
      <w:pPr>
        <w:rPr>
          <w:sz w:val="24"/>
        </w:rPr>
      </w:pPr>
    </w:p>
    <w:p w14:paraId="4CC03A3A" w14:textId="77777777" w:rsidR="003F25AE" w:rsidRDefault="003F25AE" w:rsidP="003F25AE">
      <w:pPr>
        <w:rPr>
          <w:sz w:val="24"/>
        </w:rPr>
      </w:pPr>
    </w:p>
    <w:p w14:paraId="0586969F" w14:textId="77777777" w:rsidR="003F25AE" w:rsidRDefault="003F25AE" w:rsidP="003F25AE">
      <w:pPr>
        <w:rPr>
          <w:sz w:val="24"/>
        </w:rPr>
      </w:pPr>
    </w:p>
    <w:p w14:paraId="174CF32F" w14:textId="77777777" w:rsidR="003F25AE" w:rsidRDefault="003F25AE" w:rsidP="003F25A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个人性格——适合干什么</w:t>
      </w:r>
    </w:p>
    <w:p w14:paraId="7E1A05FF" w14:textId="77777777" w:rsidR="003F25AE" w:rsidRDefault="003F25AE" w:rsidP="003F25AE">
      <w:pPr>
        <w:rPr>
          <w:sz w:val="24"/>
        </w:rPr>
      </w:pPr>
    </w:p>
    <w:p w14:paraId="4765031E" w14:textId="77777777" w:rsidR="003F25AE" w:rsidRDefault="003F25AE" w:rsidP="003F25AE">
      <w:pPr>
        <w:rPr>
          <w:sz w:val="24"/>
        </w:rPr>
      </w:pPr>
    </w:p>
    <w:p w14:paraId="09357CEE" w14:textId="77777777" w:rsidR="003F25AE" w:rsidRDefault="003F25AE" w:rsidP="003F25AE">
      <w:pPr>
        <w:rPr>
          <w:sz w:val="24"/>
        </w:rPr>
      </w:pPr>
    </w:p>
    <w:p w14:paraId="64066092" w14:textId="77777777" w:rsidR="003F25AE" w:rsidRDefault="003F25AE" w:rsidP="003F25AE">
      <w:pPr>
        <w:rPr>
          <w:sz w:val="24"/>
        </w:rPr>
      </w:pPr>
    </w:p>
    <w:p w14:paraId="63B39E06" w14:textId="77777777" w:rsidR="003F25AE" w:rsidRDefault="003F25AE" w:rsidP="003F25AE">
      <w:pPr>
        <w:rPr>
          <w:sz w:val="24"/>
        </w:rPr>
      </w:pPr>
    </w:p>
    <w:p w14:paraId="7CC235FA" w14:textId="77777777" w:rsidR="003F25AE" w:rsidRDefault="003F25AE" w:rsidP="003F25AE">
      <w:pPr>
        <w:rPr>
          <w:sz w:val="24"/>
        </w:rPr>
      </w:pPr>
    </w:p>
    <w:p w14:paraId="419DA3F1" w14:textId="77777777" w:rsidR="003F25AE" w:rsidRDefault="003F25AE" w:rsidP="003F25AE">
      <w:pPr>
        <w:rPr>
          <w:sz w:val="24"/>
        </w:rPr>
      </w:pPr>
    </w:p>
    <w:p w14:paraId="57A73296" w14:textId="77777777" w:rsidR="003F25AE" w:rsidRDefault="003F25AE" w:rsidP="003F25AE">
      <w:pPr>
        <w:rPr>
          <w:sz w:val="24"/>
        </w:rPr>
      </w:pPr>
    </w:p>
    <w:p w14:paraId="444C7CC2" w14:textId="77777777" w:rsidR="003F25AE" w:rsidRDefault="003F25AE" w:rsidP="003F25A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职业价值观——最看重什么</w:t>
      </w:r>
    </w:p>
    <w:p w14:paraId="455AF744" w14:textId="77777777" w:rsidR="003F25AE" w:rsidRDefault="003F25AE" w:rsidP="003F25AE">
      <w:pPr>
        <w:rPr>
          <w:sz w:val="24"/>
        </w:rPr>
      </w:pPr>
    </w:p>
    <w:p w14:paraId="4DCCCEE8" w14:textId="77777777" w:rsidR="003F25AE" w:rsidRDefault="003F25AE" w:rsidP="003F25AE">
      <w:pPr>
        <w:rPr>
          <w:sz w:val="24"/>
        </w:rPr>
      </w:pPr>
    </w:p>
    <w:p w14:paraId="452A8701" w14:textId="77777777" w:rsidR="003F25AE" w:rsidRDefault="003F25AE" w:rsidP="003F25AE">
      <w:pPr>
        <w:rPr>
          <w:sz w:val="24"/>
        </w:rPr>
      </w:pPr>
    </w:p>
    <w:p w14:paraId="0B89FA59" w14:textId="77777777" w:rsidR="003F25AE" w:rsidRDefault="003F25AE" w:rsidP="003F25AE">
      <w:pPr>
        <w:rPr>
          <w:sz w:val="24"/>
        </w:rPr>
      </w:pPr>
    </w:p>
    <w:p w14:paraId="4755D8A9" w14:textId="77777777" w:rsidR="003F25AE" w:rsidRDefault="003F25AE" w:rsidP="003F25AE">
      <w:pPr>
        <w:rPr>
          <w:sz w:val="24"/>
        </w:rPr>
      </w:pPr>
    </w:p>
    <w:p w14:paraId="4365AB4E" w14:textId="77777777" w:rsidR="003F25AE" w:rsidRDefault="003F25AE" w:rsidP="003F25A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lastRenderedPageBreak/>
        <w:t>胜任能力——优劣势是什么</w:t>
      </w:r>
    </w:p>
    <w:p w14:paraId="2E6995FF" w14:textId="77777777" w:rsidR="003F25AE" w:rsidRDefault="003F25AE" w:rsidP="003F25AE">
      <w:pPr>
        <w:rPr>
          <w:sz w:val="24"/>
        </w:rPr>
      </w:pPr>
    </w:p>
    <w:p w14:paraId="23AC1621" w14:textId="77777777" w:rsidR="003F25AE" w:rsidRDefault="003F25AE" w:rsidP="003F25AE">
      <w:pPr>
        <w:rPr>
          <w:sz w:val="24"/>
        </w:rPr>
      </w:pPr>
    </w:p>
    <w:p w14:paraId="1BD9B633" w14:textId="77777777" w:rsidR="003F25AE" w:rsidRDefault="003F25AE" w:rsidP="003F25AE">
      <w:pPr>
        <w:rPr>
          <w:sz w:val="24"/>
        </w:rPr>
      </w:pPr>
    </w:p>
    <w:p w14:paraId="0A2F7D93" w14:textId="77777777" w:rsidR="003F25AE" w:rsidRDefault="003F25AE" w:rsidP="003F25AE">
      <w:pPr>
        <w:rPr>
          <w:sz w:val="24"/>
        </w:rPr>
      </w:pPr>
    </w:p>
    <w:p w14:paraId="5AF128F9" w14:textId="77777777" w:rsidR="003F25AE" w:rsidRDefault="003F25AE" w:rsidP="003F25AE">
      <w:pPr>
        <w:rPr>
          <w:sz w:val="24"/>
        </w:rPr>
      </w:pPr>
    </w:p>
    <w:p w14:paraId="70BDB79D" w14:textId="77777777" w:rsidR="003F25AE" w:rsidRDefault="003F25AE" w:rsidP="003F25AE">
      <w:pPr>
        <w:rPr>
          <w:sz w:val="24"/>
        </w:rPr>
      </w:pPr>
    </w:p>
    <w:p w14:paraId="3939F61A" w14:textId="77777777" w:rsidR="003F25AE" w:rsidRDefault="003F25AE" w:rsidP="003F25AE">
      <w:pPr>
        <w:rPr>
          <w:sz w:val="24"/>
        </w:rPr>
      </w:pPr>
    </w:p>
    <w:p w14:paraId="7FA304DB" w14:textId="77777777" w:rsidR="003F25AE" w:rsidRDefault="003F25AE" w:rsidP="003F25AE">
      <w:pPr>
        <w:rPr>
          <w:sz w:val="24"/>
        </w:rPr>
      </w:pPr>
    </w:p>
    <w:p w14:paraId="2BFE355A" w14:textId="77777777" w:rsidR="003F25AE" w:rsidRDefault="003F25AE" w:rsidP="003F25AE">
      <w:pPr>
        <w:rPr>
          <w:sz w:val="24"/>
        </w:rPr>
      </w:pPr>
    </w:p>
    <w:p w14:paraId="525197D5" w14:textId="77777777" w:rsidR="003F25AE" w:rsidRDefault="003F25AE" w:rsidP="003F25AE">
      <w:pPr>
        <w:rPr>
          <w:sz w:val="24"/>
        </w:rPr>
      </w:pPr>
    </w:p>
    <w:p w14:paraId="1F3AB3ED" w14:textId="77777777" w:rsidR="003F25AE" w:rsidRDefault="003F25AE" w:rsidP="003F25AE">
      <w:pPr>
        <w:rPr>
          <w:sz w:val="24"/>
        </w:rPr>
      </w:pPr>
    </w:p>
    <w:p w14:paraId="2A155401" w14:textId="77777777" w:rsidR="003F25AE" w:rsidRDefault="003F25AE" w:rsidP="003F25AE">
      <w:pPr>
        <w:rPr>
          <w:sz w:val="24"/>
        </w:rPr>
      </w:pPr>
    </w:p>
    <w:p w14:paraId="0F447A17" w14:textId="77777777" w:rsidR="003F25AE" w:rsidRDefault="003F25AE" w:rsidP="003F25A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自我分析小结</w:t>
      </w:r>
    </w:p>
    <w:p w14:paraId="510C8205" w14:textId="77777777" w:rsidR="003F25AE" w:rsidRDefault="003F25AE" w:rsidP="003F25AE">
      <w:pPr>
        <w:rPr>
          <w:sz w:val="24"/>
        </w:rPr>
      </w:pPr>
    </w:p>
    <w:p w14:paraId="67E4E676" w14:textId="77777777" w:rsidR="003F25AE" w:rsidRDefault="003F25AE" w:rsidP="003F25AE">
      <w:pPr>
        <w:rPr>
          <w:sz w:val="24"/>
        </w:rPr>
      </w:pPr>
    </w:p>
    <w:p w14:paraId="536A253E" w14:textId="77777777" w:rsidR="003F25AE" w:rsidRDefault="003F25AE" w:rsidP="003F25AE">
      <w:pPr>
        <w:rPr>
          <w:sz w:val="24"/>
        </w:rPr>
      </w:pPr>
    </w:p>
    <w:p w14:paraId="2A239657" w14:textId="77777777" w:rsidR="003F25AE" w:rsidRDefault="003F25AE" w:rsidP="003F25AE">
      <w:pPr>
        <w:rPr>
          <w:sz w:val="24"/>
        </w:rPr>
      </w:pPr>
    </w:p>
    <w:p w14:paraId="324B40C7" w14:textId="77777777" w:rsidR="003F25AE" w:rsidRDefault="003F25AE" w:rsidP="003F25AE">
      <w:pPr>
        <w:rPr>
          <w:sz w:val="24"/>
        </w:rPr>
      </w:pPr>
    </w:p>
    <w:p w14:paraId="0C00DC7A" w14:textId="77777777" w:rsidR="003F25AE" w:rsidRDefault="003F25AE" w:rsidP="003F25AE">
      <w:pPr>
        <w:rPr>
          <w:sz w:val="24"/>
        </w:rPr>
      </w:pPr>
    </w:p>
    <w:p w14:paraId="1816E10E" w14:textId="77777777" w:rsidR="003F25AE" w:rsidRDefault="003F25AE" w:rsidP="003F25AE">
      <w:pPr>
        <w:rPr>
          <w:sz w:val="24"/>
        </w:rPr>
      </w:pPr>
    </w:p>
    <w:p w14:paraId="40C49A6C" w14:textId="77777777" w:rsidR="003F25AE" w:rsidRDefault="003F25AE" w:rsidP="003F25AE">
      <w:pPr>
        <w:rPr>
          <w:sz w:val="24"/>
        </w:rPr>
      </w:pPr>
    </w:p>
    <w:p w14:paraId="5164EDE3" w14:textId="77777777" w:rsidR="003F25AE" w:rsidRDefault="003F25AE" w:rsidP="003F25AE">
      <w:pPr>
        <w:rPr>
          <w:sz w:val="24"/>
        </w:rPr>
      </w:pPr>
    </w:p>
    <w:p w14:paraId="2806F056" w14:textId="77777777" w:rsidR="003F25AE" w:rsidRDefault="003F25AE" w:rsidP="003F25AE">
      <w:pPr>
        <w:rPr>
          <w:sz w:val="24"/>
        </w:rPr>
      </w:pPr>
    </w:p>
    <w:p w14:paraId="2D3EE909" w14:textId="77777777" w:rsidR="003F25AE" w:rsidRDefault="003F25AE" w:rsidP="003F25AE">
      <w:pPr>
        <w:rPr>
          <w:sz w:val="24"/>
        </w:rPr>
      </w:pPr>
    </w:p>
    <w:p w14:paraId="617ED748" w14:textId="77777777" w:rsidR="003F25AE" w:rsidRDefault="003F25AE" w:rsidP="003F25AE">
      <w:pPr>
        <w:rPr>
          <w:sz w:val="24"/>
        </w:rPr>
      </w:pPr>
    </w:p>
    <w:p w14:paraId="5A15DD44" w14:textId="77777777" w:rsidR="003F25AE" w:rsidRDefault="003F25AE" w:rsidP="003F25AE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职业生涯条件分析</w:t>
      </w:r>
    </w:p>
    <w:p w14:paraId="13D65A10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2149E1EB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2A6CC080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2921B6F5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0D74A149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4E5C1D8C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3EE66E42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2920B11F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6637AF40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</w:p>
    <w:p w14:paraId="014B24E9" w14:textId="77777777" w:rsidR="003F25AE" w:rsidRDefault="003F25AE" w:rsidP="003F25AE">
      <w:pPr>
        <w:pStyle w:val="af2"/>
        <w:rPr>
          <w:rFonts w:ascii="Helvetica" w:hAnsi="Helvetica"/>
          <w:szCs w:val="18"/>
        </w:rPr>
      </w:pPr>
      <w:r>
        <w:rPr>
          <w:rFonts w:ascii="Helvetica" w:hAnsi="Helvetica" w:cs="Helvetica" w:hint="eastAsia"/>
          <w:szCs w:val="18"/>
        </w:rPr>
        <w:lastRenderedPageBreak/>
        <w:t>第三章、社会环境规划与职业分析</w:t>
      </w:r>
    </w:p>
    <w:p w14:paraId="3AD3BF62" w14:textId="77777777" w:rsidR="003F25AE" w:rsidRDefault="003F25AE" w:rsidP="003F25AE">
      <w:pPr>
        <w:rPr>
          <w:rFonts w:ascii="Times New Roman" w:hAnsi="Times New Roman"/>
          <w:sz w:val="24"/>
          <w:szCs w:val="20"/>
        </w:rPr>
      </w:pPr>
    </w:p>
    <w:p w14:paraId="6861EA0B" w14:textId="77777777" w:rsidR="003F25AE" w:rsidRDefault="003F25AE" w:rsidP="003F25AE">
      <w:pPr>
        <w:rPr>
          <w:sz w:val="24"/>
        </w:rPr>
      </w:pPr>
    </w:p>
    <w:p w14:paraId="0F5C8C54" w14:textId="77777777" w:rsidR="003F25AE" w:rsidRDefault="003F25AE" w:rsidP="003F25AE">
      <w:pPr>
        <w:rPr>
          <w:sz w:val="24"/>
        </w:rPr>
      </w:pPr>
    </w:p>
    <w:p w14:paraId="6C802E4E" w14:textId="77777777" w:rsidR="003F25AE" w:rsidRDefault="003F25AE" w:rsidP="003F25AE">
      <w:pPr>
        <w:rPr>
          <w:sz w:val="24"/>
        </w:rPr>
      </w:pPr>
    </w:p>
    <w:p w14:paraId="0C7D6498" w14:textId="77777777" w:rsidR="003F25AE" w:rsidRDefault="003F25AE" w:rsidP="003F25AE">
      <w:pPr>
        <w:rPr>
          <w:sz w:val="24"/>
        </w:rPr>
      </w:pPr>
    </w:p>
    <w:p w14:paraId="4188D13E" w14:textId="77777777" w:rsidR="003F25AE" w:rsidRDefault="003F25AE" w:rsidP="003F25AE">
      <w:pPr>
        <w:rPr>
          <w:sz w:val="24"/>
        </w:rPr>
      </w:pPr>
    </w:p>
    <w:p w14:paraId="38D00FF1" w14:textId="77777777" w:rsidR="003F25AE" w:rsidRDefault="003F25AE" w:rsidP="003F25AE">
      <w:pPr>
        <w:rPr>
          <w:sz w:val="24"/>
        </w:rPr>
      </w:pPr>
    </w:p>
    <w:p w14:paraId="210050EB" w14:textId="77777777" w:rsidR="003F25AE" w:rsidRDefault="003F25AE" w:rsidP="003F25AE">
      <w:pPr>
        <w:rPr>
          <w:sz w:val="24"/>
        </w:rPr>
      </w:pPr>
    </w:p>
    <w:p w14:paraId="242CFBF9" w14:textId="77777777" w:rsidR="003F25AE" w:rsidRDefault="003F25AE" w:rsidP="003F25AE">
      <w:pPr>
        <w:rPr>
          <w:sz w:val="24"/>
        </w:rPr>
      </w:pPr>
    </w:p>
    <w:p w14:paraId="6CCB4690" w14:textId="77777777" w:rsidR="003F25AE" w:rsidRDefault="003F25AE" w:rsidP="003F25AE">
      <w:pPr>
        <w:rPr>
          <w:sz w:val="24"/>
        </w:rPr>
      </w:pPr>
    </w:p>
    <w:p w14:paraId="4D5EEA9D" w14:textId="77777777" w:rsidR="003F25AE" w:rsidRDefault="003F25AE" w:rsidP="003F25AE">
      <w:pPr>
        <w:rPr>
          <w:sz w:val="24"/>
        </w:rPr>
      </w:pPr>
    </w:p>
    <w:p w14:paraId="4D5B5CE1" w14:textId="77777777" w:rsidR="003F25AE" w:rsidRDefault="003F25AE" w:rsidP="003F25AE">
      <w:pPr>
        <w:rPr>
          <w:sz w:val="24"/>
        </w:rPr>
      </w:pPr>
    </w:p>
    <w:p w14:paraId="45070765" w14:textId="77777777" w:rsidR="003F25AE" w:rsidRDefault="003F25AE" w:rsidP="003F25AE">
      <w:pPr>
        <w:rPr>
          <w:sz w:val="24"/>
        </w:rPr>
      </w:pPr>
    </w:p>
    <w:p w14:paraId="39B3777F" w14:textId="77777777" w:rsidR="003F25AE" w:rsidRDefault="003F25AE" w:rsidP="003F25AE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职业目标定位及其分解组合</w:t>
      </w:r>
    </w:p>
    <w:p w14:paraId="34FC19C1" w14:textId="77777777" w:rsidR="003F25AE" w:rsidRDefault="003F25AE" w:rsidP="003F25AE">
      <w:pPr>
        <w:rPr>
          <w:sz w:val="24"/>
        </w:rPr>
      </w:pPr>
    </w:p>
    <w:p w14:paraId="4674DA0E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0BDE15DE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61F9A3C3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410C5FEF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12C9237A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4962B605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6AEDA838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3A5B5458" w14:textId="77777777" w:rsidR="003F25AE" w:rsidRDefault="003F25AE" w:rsidP="003F25AE">
      <w:pPr>
        <w:ind w:left="1080"/>
        <w:rPr>
          <w:rFonts w:ascii="Times New Roman" w:hAnsi="Times New Roman"/>
          <w:sz w:val="24"/>
          <w:szCs w:val="20"/>
        </w:rPr>
      </w:pPr>
    </w:p>
    <w:p w14:paraId="5CBF924D" w14:textId="77777777" w:rsidR="003F25AE" w:rsidRDefault="003F25AE" w:rsidP="003F25AE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对大学生就业规划的认识</w:t>
      </w:r>
    </w:p>
    <w:p w14:paraId="3C5C881D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  <w:r>
        <w:rPr>
          <w:rFonts w:ascii="宋体" w:hAnsi="宋体" w:cs="宋体" w:hint="eastAsia"/>
          <w:color w:val="333333"/>
          <w:kern w:val="0"/>
          <w:sz w:val="24"/>
          <w:szCs w:val="18"/>
        </w:rPr>
        <w:t xml:space="preserve">　　</w:t>
      </w:r>
    </w:p>
    <w:p w14:paraId="44DE88D7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283484D0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01D7D7D6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507FF007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57281ABB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38964EC7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7958EFC5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63F363B5" w14:textId="77777777" w:rsidR="003F25AE" w:rsidRDefault="003F25AE" w:rsidP="003F25A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333333"/>
          <w:kern w:val="0"/>
          <w:sz w:val="24"/>
          <w:szCs w:val="18"/>
        </w:rPr>
      </w:pPr>
    </w:p>
    <w:p w14:paraId="0B44FC6F" w14:textId="77777777" w:rsidR="003F25AE" w:rsidRDefault="003F25AE" w:rsidP="003F25AE">
      <w:pPr>
        <w:rPr>
          <w:rFonts w:ascii="Times New Roman" w:hAnsi="Times New Roman"/>
          <w:sz w:val="24"/>
          <w:szCs w:val="20"/>
        </w:rPr>
      </w:pPr>
      <w:r>
        <w:rPr>
          <w:rFonts w:hint="eastAsia"/>
          <w:sz w:val="24"/>
        </w:rPr>
        <w:t>结束语</w:t>
      </w:r>
    </w:p>
    <w:p w14:paraId="7094F474" w14:textId="77777777" w:rsidR="003F25AE" w:rsidRDefault="003F25AE" w:rsidP="003F25AE">
      <w:pPr>
        <w:widowControl/>
        <w:ind w:right="560"/>
        <w:rPr>
          <w:sz w:val="28"/>
        </w:rPr>
      </w:pPr>
    </w:p>
    <w:p w14:paraId="1D7306F2" w14:textId="77777777" w:rsidR="003F25AE" w:rsidRDefault="003F25AE" w:rsidP="003F25AE">
      <w:pPr>
        <w:widowControl/>
        <w:ind w:right="560"/>
        <w:rPr>
          <w:sz w:val="28"/>
        </w:rPr>
      </w:pPr>
    </w:p>
    <w:p w14:paraId="60DE2EAE" w14:textId="77777777" w:rsidR="003F25AE" w:rsidRDefault="003F25AE" w:rsidP="003F25AE">
      <w:pPr>
        <w:widowControl/>
        <w:ind w:right="560"/>
        <w:rPr>
          <w:sz w:val="28"/>
        </w:rPr>
      </w:pPr>
    </w:p>
    <w:p w14:paraId="46B1AEF7" w14:textId="77777777" w:rsidR="003F25AE" w:rsidRDefault="003F25AE" w:rsidP="003F25AE">
      <w:pPr>
        <w:widowControl/>
        <w:ind w:right="560"/>
        <w:rPr>
          <w:sz w:val="28"/>
        </w:rPr>
      </w:pPr>
    </w:p>
    <w:p w14:paraId="299206D5" w14:textId="77777777" w:rsidR="003F25AE" w:rsidRDefault="003F25AE" w:rsidP="003F25AE">
      <w:pPr>
        <w:widowControl/>
        <w:ind w:right="560"/>
        <w:rPr>
          <w:sz w:val="28"/>
        </w:rPr>
      </w:pPr>
    </w:p>
    <w:p w14:paraId="621CEFB2" w14:textId="77777777" w:rsidR="003F25AE" w:rsidRDefault="003F25AE" w:rsidP="003F25AE">
      <w:pPr>
        <w:widowControl/>
        <w:ind w:right="560"/>
        <w:rPr>
          <w:sz w:val="28"/>
        </w:rPr>
      </w:pPr>
    </w:p>
    <w:p w14:paraId="0B246319" w14:textId="77777777" w:rsidR="003F25AE" w:rsidRDefault="003F25AE" w:rsidP="003F25AE">
      <w:pPr>
        <w:widowControl/>
        <w:ind w:right="560"/>
        <w:rPr>
          <w:sz w:val="28"/>
        </w:rPr>
      </w:pPr>
    </w:p>
    <w:p w14:paraId="0DFA6AFC" w14:textId="77777777" w:rsidR="003F25AE" w:rsidRDefault="003F25AE" w:rsidP="003F25AE">
      <w:pPr>
        <w:widowControl/>
        <w:ind w:right="560"/>
        <w:rPr>
          <w:sz w:val="28"/>
        </w:rPr>
      </w:pPr>
    </w:p>
    <w:p w14:paraId="5AE7022A" w14:textId="77777777" w:rsidR="003F25AE" w:rsidRDefault="003F25AE" w:rsidP="003F25AE">
      <w:pPr>
        <w:widowControl/>
        <w:ind w:right="560"/>
        <w:rPr>
          <w:sz w:val="28"/>
        </w:rPr>
      </w:pPr>
    </w:p>
    <w:p w14:paraId="6B4ADD12" w14:textId="77777777" w:rsidR="003F25AE" w:rsidRDefault="003F25AE" w:rsidP="003F25AE">
      <w:pPr>
        <w:widowControl/>
        <w:ind w:right="560"/>
        <w:rPr>
          <w:sz w:val="28"/>
        </w:rPr>
      </w:pPr>
    </w:p>
    <w:p w14:paraId="320FF73F" w14:textId="77777777" w:rsidR="003F25AE" w:rsidRDefault="003F25AE" w:rsidP="003F25AE">
      <w:pPr>
        <w:widowControl/>
        <w:ind w:right="560"/>
        <w:rPr>
          <w:sz w:val="28"/>
        </w:rPr>
      </w:pPr>
    </w:p>
    <w:p w14:paraId="298D0188" w14:textId="77777777" w:rsidR="003F25AE" w:rsidRDefault="003F25AE" w:rsidP="003F25AE">
      <w:pPr>
        <w:widowControl/>
        <w:ind w:right="560"/>
        <w:rPr>
          <w:sz w:val="28"/>
        </w:rPr>
      </w:pPr>
    </w:p>
    <w:p w14:paraId="2180897D" w14:textId="77777777" w:rsidR="003F25AE" w:rsidRDefault="003F25AE" w:rsidP="003F25AE">
      <w:pPr>
        <w:widowControl/>
        <w:ind w:right="560"/>
        <w:rPr>
          <w:sz w:val="28"/>
        </w:rPr>
      </w:pPr>
    </w:p>
    <w:p w14:paraId="5B273409" w14:textId="77777777" w:rsidR="003F25AE" w:rsidRDefault="003F25AE" w:rsidP="003F25AE">
      <w:pPr>
        <w:widowControl/>
        <w:ind w:right="560"/>
        <w:rPr>
          <w:sz w:val="28"/>
        </w:rPr>
      </w:pPr>
    </w:p>
    <w:p w14:paraId="0A041CE2" w14:textId="77777777" w:rsidR="003F25AE" w:rsidRDefault="003F25AE" w:rsidP="003F25AE">
      <w:pPr>
        <w:widowControl/>
        <w:ind w:right="560"/>
        <w:rPr>
          <w:sz w:val="28"/>
        </w:rPr>
      </w:pPr>
    </w:p>
    <w:p w14:paraId="5AD4B4E2" w14:textId="77777777" w:rsidR="003F25AE" w:rsidRDefault="003F25AE" w:rsidP="003F25AE">
      <w:pPr>
        <w:widowControl/>
        <w:ind w:right="560"/>
        <w:rPr>
          <w:sz w:val="28"/>
        </w:rPr>
      </w:pPr>
    </w:p>
    <w:p w14:paraId="2D2C3771" w14:textId="77777777" w:rsidR="003F25AE" w:rsidRDefault="003F25AE" w:rsidP="003F25AE">
      <w:pPr>
        <w:widowControl/>
        <w:ind w:right="560"/>
        <w:rPr>
          <w:sz w:val="28"/>
        </w:rPr>
      </w:pPr>
    </w:p>
    <w:p w14:paraId="1457AEC3" w14:textId="77777777" w:rsidR="003F25AE" w:rsidRDefault="003F25AE" w:rsidP="003F25AE">
      <w:pPr>
        <w:widowControl/>
        <w:ind w:right="560"/>
        <w:rPr>
          <w:sz w:val="28"/>
        </w:rPr>
      </w:pPr>
    </w:p>
    <w:p w14:paraId="43DC8504" w14:textId="77777777" w:rsidR="00AD4E96" w:rsidRDefault="00AD4E96">
      <w:pPr>
        <w:rPr>
          <w:rFonts w:hint="eastAsia"/>
        </w:rPr>
      </w:pPr>
    </w:p>
    <w:sectPr w:rsidR="00AD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4674" w14:textId="77777777" w:rsidR="000B4F88" w:rsidRDefault="000B4F88" w:rsidP="003F25AE">
      <w:pPr>
        <w:rPr>
          <w:rFonts w:hint="eastAsia"/>
        </w:rPr>
      </w:pPr>
      <w:r>
        <w:separator/>
      </w:r>
    </w:p>
  </w:endnote>
  <w:endnote w:type="continuationSeparator" w:id="0">
    <w:p w14:paraId="38143CA2" w14:textId="77777777" w:rsidR="000B4F88" w:rsidRDefault="000B4F88" w:rsidP="003F25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F2AA" w14:textId="77777777" w:rsidR="000B4F88" w:rsidRDefault="000B4F88" w:rsidP="003F25AE">
      <w:pPr>
        <w:rPr>
          <w:rFonts w:hint="eastAsia"/>
        </w:rPr>
      </w:pPr>
      <w:r>
        <w:separator/>
      </w:r>
    </w:p>
  </w:footnote>
  <w:footnote w:type="continuationSeparator" w:id="0">
    <w:p w14:paraId="73D8E23B" w14:textId="77777777" w:rsidR="000B4F88" w:rsidRDefault="000B4F88" w:rsidP="003F25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lvl w:ilvl="0">
      <w:start w:val="2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9707417"/>
    <w:multiLevelType w:val="multilevel"/>
    <w:tmpl w:val="59707417"/>
    <w:lvl w:ilvl="0">
      <w:start w:val="4"/>
      <w:numFmt w:val="japaneseCounting"/>
      <w:lvlText w:val="第%1章、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47941253">
    <w:abstractNumId w:val="1"/>
    <w:lvlOverride w:ilvl="0">
      <w:startOverride w:val="1"/>
    </w:lvlOverride>
  </w:num>
  <w:num w:numId="2" w16cid:durableId="1937253608">
    <w:abstractNumId w:val="2"/>
    <w:lvlOverride w:ilvl="0">
      <w:startOverride w:val="1"/>
    </w:lvlOverride>
  </w:num>
  <w:num w:numId="3" w16cid:durableId="1944261266">
    <w:abstractNumId w:val="0"/>
    <w:lvlOverride w:ilvl="0">
      <w:startOverride w:val="2"/>
    </w:lvlOverride>
  </w:num>
  <w:num w:numId="4" w16cid:durableId="129814865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B5"/>
    <w:rsid w:val="000B4F88"/>
    <w:rsid w:val="003160B0"/>
    <w:rsid w:val="003F25AE"/>
    <w:rsid w:val="00A82053"/>
    <w:rsid w:val="00AD4E96"/>
    <w:rsid w:val="00E6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6F846"/>
  <w15:chartTrackingRefBased/>
  <w15:docId w15:val="{87A5E835-D77A-4AAB-B836-5289641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A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6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B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E6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3E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3EB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25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25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F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F25AE"/>
    <w:rPr>
      <w:sz w:val="18"/>
      <w:szCs w:val="18"/>
    </w:rPr>
  </w:style>
  <w:style w:type="paragraph" w:styleId="af2">
    <w:name w:val="Normal (Web)"/>
    <w:basedOn w:val="a"/>
    <w:qFormat/>
    <w:rsid w:val="003F25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兰州工商学院</dc:creator>
  <cp:keywords/>
  <dc:description/>
  <cp:lastModifiedBy>兰州工商学院</cp:lastModifiedBy>
  <cp:revision>2</cp:revision>
  <dcterms:created xsi:type="dcterms:W3CDTF">2025-02-25T05:15:00Z</dcterms:created>
  <dcterms:modified xsi:type="dcterms:W3CDTF">2025-02-25T05:15:00Z</dcterms:modified>
</cp:coreProperties>
</file>