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01B" w:rsidRDefault="006B2A62">
      <w:pPr>
        <w:spacing w:line="680" w:lineRule="exact"/>
        <w:jc w:val="center"/>
        <w:rPr>
          <w:rFonts w:asciiTheme="minorEastAsia" w:hAnsiTheme="minorEastAsia"/>
          <w:b/>
          <w:color w:val="000000" w:themeColor="text1"/>
          <w:sz w:val="48"/>
          <w:szCs w:val="48"/>
        </w:rPr>
      </w:pPr>
      <w:r>
        <w:rPr>
          <w:rFonts w:asciiTheme="minorEastAsia" w:hAnsiTheme="minorEastAsia" w:hint="eastAsia"/>
          <w:b/>
          <w:color w:val="000000" w:themeColor="text1"/>
          <w:sz w:val="48"/>
          <w:szCs w:val="48"/>
        </w:rPr>
        <w:t>实践活动方案（二）</w:t>
      </w:r>
    </w:p>
    <w:p w:rsidR="00A7001B" w:rsidRDefault="006B2A62">
      <w:pPr>
        <w:spacing w:line="420" w:lineRule="exact"/>
        <w:jc w:val="left"/>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【活动主题】</w:t>
      </w:r>
    </w:p>
    <w:p w:rsidR="0042591F" w:rsidRPr="0042591F" w:rsidRDefault="0042591F" w:rsidP="0042591F">
      <w:pPr>
        <w:spacing w:line="420" w:lineRule="exact"/>
        <w:ind w:firstLineChars="200" w:firstLine="560"/>
        <w:rPr>
          <w:rFonts w:asciiTheme="minorEastAsia" w:hAnsiTheme="minorEastAsia" w:cs="Arial"/>
          <w:bCs/>
          <w:color w:val="000000" w:themeColor="text1"/>
          <w:sz w:val="28"/>
          <w:szCs w:val="28"/>
        </w:rPr>
      </w:pPr>
      <w:r w:rsidRPr="0042591F">
        <w:rPr>
          <w:rFonts w:asciiTheme="minorEastAsia" w:hAnsiTheme="minorEastAsia" w:cs="Arial"/>
          <w:bCs/>
          <w:color w:val="000000" w:themeColor="text1"/>
          <w:sz w:val="28"/>
          <w:szCs w:val="28"/>
        </w:rPr>
        <w:t>关注</w:t>
      </w:r>
      <w:r>
        <w:rPr>
          <w:rFonts w:asciiTheme="minorEastAsia" w:hAnsiTheme="minorEastAsia" w:cs="Arial" w:hint="eastAsia"/>
          <w:bCs/>
          <w:color w:val="000000" w:themeColor="text1"/>
          <w:sz w:val="28"/>
          <w:szCs w:val="28"/>
        </w:rPr>
        <w:t xml:space="preserve">“两会” </w:t>
      </w:r>
      <w:r w:rsidRPr="0042591F">
        <w:rPr>
          <w:rFonts w:asciiTheme="minorEastAsia" w:hAnsiTheme="minorEastAsia" w:cs="Arial"/>
          <w:bCs/>
          <w:color w:val="000000" w:themeColor="text1"/>
          <w:sz w:val="28"/>
          <w:szCs w:val="28"/>
        </w:rPr>
        <w:t>我与祖国共奋进</w:t>
      </w:r>
    </w:p>
    <w:p w:rsidR="00A7001B" w:rsidRDefault="006B2A62">
      <w:pPr>
        <w:spacing w:line="420" w:lineRule="exact"/>
        <w:rPr>
          <w:rFonts w:asciiTheme="minorEastAsia" w:hAnsiTheme="minorEastAsia" w:cs="Arial"/>
          <w:bCs/>
          <w:color w:val="000000" w:themeColor="text1"/>
          <w:sz w:val="28"/>
          <w:szCs w:val="28"/>
        </w:rPr>
      </w:pPr>
      <w:r>
        <w:rPr>
          <w:rFonts w:asciiTheme="minorEastAsia" w:hAnsiTheme="minorEastAsia" w:cs="Arial" w:hint="eastAsia"/>
          <w:bCs/>
          <w:color w:val="000000" w:themeColor="text1"/>
          <w:sz w:val="28"/>
          <w:szCs w:val="28"/>
        </w:rPr>
        <w:t>【活动目标】</w:t>
      </w:r>
    </w:p>
    <w:p w:rsidR="0042591F" w:rsidRDefault="0042591F" w:rsidP="0042591F">
      <w:pPr>
        <w:spacing w:line="420" w:lineRule="exact"/>
        <w:ind w:firstLineChars="200" w:firstLine="560"/>
        <w:rPr>
          <w:rFonts w:asciiTheme="minorEastAsia" w:hAnsiTheme="minorEastAsia" w:cs="Arial"/>
          <w:bCs/>
          <w:color w:val="000000" w:themeColor="text1"/>
          <w:sz w:val="28"/>
          <w:szCs w:val="28"/>
        </w:rPr>
      </w:pPr>
      <w:r w:rsidRPr="0042591F">
        <w:rPr>
          <w:rFonts w:asciiTheme="minorEastAsia" w:hAnsiTheme="minorEastAsia" w:cs="Arial" w:hint="eastAsia"/>
          <w:bCs/>
          <w:color w:val="000000" w:themeColor="text1"/>
          <w:sz w:val="28"/>
          <w:szCs w:val="28"/>
        </w:rPr>
        <w:t>迟日江山丽，春风花草香。一年一度的全国两会伴着春天的气息，再一次牵动亿万人民群众的心。“我们都在努力奔跑，我们都是追梦人！”迈着奋斗的脚步，来自全国各地的代表委员们齐聚北京，共商国事，逐梦前行。人民的声音就是时代的声音，人民对美好生活的向往就是我们的目标。正如习近平总书记所说，党和国家事业发展的一切成就，归功于人民。中国共产党从诞生之日起就把全心全意为人民服务作为自己的根本宗旨。在一代代共产党人的共同努力下，今天我们比历任何时期都更接近、更有信心和能力实现中华民族伟大复兴的目标。</w:t>
      </w:r>
    </w:p>
    <w:p w:rsidR="00A7001B" w:rsidRPr="0042591F" w:rsidRDefault="006B2A62" w:rsidP="0042591F">
      <w:pPr>
        <w:spacing w:line="420" w:lineRule="exact"/>
        <w:rPr>
          <w:rFonts w:asciiTheme="minorEastAsia" w:hAnsiTheme="minorEastAsia" w:cs="Arial"/>
          <w:bCs/>
          <w:color w:val="000000" w:themeColor="text1"/>
          <w:sz w:val="28"/>
          <w:szCs w:val="28"/>
        </w:rPr>
      </w:pPr>
      <w:r>
        <w:rPr>
          <w:rFonts w:asciiTheme="minorEastAsia" w:hAnsiTheme="minorEastAsia" w:hint="eastAsia"/>
          <w:bCs/>
          <w:color w:val="000000" w:themeColor="text1"/>
          <w:sz w:val="28"/>
          <w:szCs w:val="28"/>
        </w:rPr>
        <w:t>【活动步骤】</w:t>
      </w:r>
    </w:p>
    <w:p w:rsidR="00A7001B" w:rsidRDefault="006B2A62">
      <w:pPr>
        <w:spacing w:line="420" w:lineRule="exact"/>
        <w:ind w:firstLine="570"/>
        <w:rPr>
          <w:rFonts w:asciiTheme="minorEastAsia" w:hAnsiTheme="minorEastAsia" w:cs="Arial"/>
          <w:bCs/>
          <w:color w:val="000000" w:themeColor="text1"/>
          <w:sz w:val="28"/>
          <w:szCs w:val="28"/>
        </w:rPr>
      </w:pPr>
      <w:r>
        <w:rPr>
          <w:rFonts w:asciiTheme="minorEastAsia" w:hAnsiTheme="minorEastAsia" w:hint="eastAsia"/>
          <w:bCs/>
          <w:color w:val="000000" w:themeColor="text1"/>
          <w:sz w:val="28"/>
          <w:szCs w:val="28"/>
        </w:rPr>
        <w:t>1.同学们广泛搜集资料，认真学习</w:t>
      </w:r>
      <w:r w:rsidR="0042591F">
        <w:rPr>
          <w:rFonts w:asciiTheme="minorEastAsia" w:hAnsiTheme="minorEastAsia" w:cs="Arial" w:hint="eastAsia"/>
          <w:bCs/>
          <w:color w:val="000000" w:themeColor="text1"/>
          <w:sz w:val="28"/>
          <w:szCs w:val="28"/>
        </w:rPr>
        <w:t>“两会”内容</w:t>
      </w:r>
      <w:r w:rsidR="0042591F">
        <w:rPr>
          <w:rFonts w:asciiTheme="minorEastAsia" w:hAnsiTheme="minorEastAsia" w:cs="Arial"/>
          <w:bCs/>
          <w:color w:val="000000" w:themeColor="text1"/>
          <w:sz w:val="28"/>
          <w:szCs w:val="28"/>
        </w:rPr>
        <w:t>，关注“</w:t>
      </w:r>
      <w:r w:rsidR="0042591F">
        <w:rPr>
          <w:rFonts w:asciiTheme="minorEastAsia" w:hAnsiTheme="minorEastAsia" w:cs="Arial" w:hint="eastAsia"/>
          <w:bCs/>
          <w:color w:val="000000" w:themeColor="text1"/>
          <w:sz w:val="28"/>
          <w:szCs w:val="28"/>
        </w:rPr>
        <w:t>两会</w:t>
      </w:r>
      <w:r w:rsidR="0042591F">
        <w:rPr>
          <w:rFonts w:asciiTheme="minorEastAsia" w:hAnsiTheme="minorEastAsia" w:cs="Arial"/>
          <w:bCs/>
          <w:color w:val="000000" w:themeColor="text1"/>
          <w:sz w:val="28"/>
          <w:szCs w:val="28"/>
        </w:rPr>
        <w:t>”</w:t>
      </w:r>
      <w:r w:rsidR="0042591F">
        <w:rPr>
          <w:rFonts w:asciiTheme="minorEastAsia" w:hAnsiTheme="minorEastAsia" w:cs="Arial" w:hint="eastAsia"/>
          <w:bCs/>
          <w:color w:val="000000" w:themeColor="text1"/>
          <w:sz w:val="28"/>
          <w:szCs w:val="28"/>
        </w:rPr>
        <w:t>热点</w:t>
      </w:r>
      <w:r w:rsidR="0042591F">
        <w:rPr>
          <w:rFonts w:asciiTheme="minorEastAsia" w:hAnsiTheme="minorEastAsia" w:cs="Arial"/>
          <w:bCs/>
          <w:color w:val="000000" w:themeColor="text1"/>
          <w:sz w:val="28"/>
          <w:szCs w:val="28"/>
        </w:rPr>
        <w:t>，</w:t>
      </w:r>
      <w:r w:rsidR="0042591F">
        <w:rPr>
          <w:rFonts w:asciiTheme="minorEastAsia" w:hAnsiTheme="minorEastAsia" w:cs="Arial" w:hint="eastAsia"/>
          <w:bCs/>
          <w:color w:val="000000" w:themeColor="text1"/>
          <w:sz w:val="28"/>
          <w:szCs w:val="28"/>
        </w:rPr>
        <w:t>深刻</w:t>
      </w:r>
      <w:r w:rsidR="0042591F">
        <w:rPr>
          <w:rFonts w:asciiTheme="minorEastAsia" w:hAnsiTheme="minorEastAsia" w:cs="Arial"/>
          <w:bCs/>
          <w:color w:val="000000" w:themeColor="text1"/>
          <w:sz w:val="28"/>
          <w:szCs w:val="28"/>
        </w:rPr>
        <w:t>领会“</w:t>
      </w:r>
      <w:r w:rsidR="0042591F">
        <w:rPr>
          <w:rFonts w:asciiTheme="minorEastAsia" w:hAnsiTheme="minorEastAsia" w:cs="Arial" w:hint="eastAsia"/>
          <w:bCs/>
          <w:color w:val="000000" w:themeColor="text1"/>
          <w:sz w:val="28"/>
          <w:szCs w:val="28"/>
        </w:rPr>
        <w:t>两会</w:t>
      </w:r>
      <w:r w:rsidR="0042591F">
        <w:rPr>
          <w:rFonts w:asciiTheme="minorEastAsia" w:hAnsiTheme="minorEastAsia" w:cs="Arial"/>
          <w:bCs/>
          <w:color w:val="000000" w:themeColor="text1"/>
          <w:sz w:val="28"/>
          <w:szCs w:val="28"/>
        </w:rPr>
        <w:t>”</w:t>
      </w:r>
      <w:r w:rsidR="0042591F">
        <w:rPr>
          <w:rFonts w:asciiTheme="minorEastAsia" w:hAnsiTheme="minorEastAsia" w:cs="Arial" w:hint="eastAsia"/>
          <w:bCs/>
          <w:color w:val="000000" w:themeColor="text1"/>
          <w:sz w:val="28"/>
          <w:szCs w:val="28"/>
        </w:rPr>
        <w:t>精神</w:t>
      </w:r>
      <w:r w:rsidR="0042591F">
        <w:rPr>
          <w:rFonts w:asciiTheme="minorEastAsia" w:hAnsiTheme="minorEastAsia" w:cs="Arial"/>
          <w:bCs/>
          <w:color w:val="000000" w:themeColor="text1"/>
          <w:sz w:val="28"/>
          <w:szCs w:val="28"/>
        </w:rPr>
        <w:t>，</w:t>
      </w:r>
      <w:r w:rsidR="0042591F">
        <w:rPr>
          <w:rFonts w:asciiTheme="minorEastAsia" w:hAnsiTheme="minorEastAsia" w:cs="Arial" w:hint="eastAsia"/>
          <w:bCs/>
          <w:color w:val="000000" w:themeColor="text1"/>
          <w:sz w:val="28"/>
          <w:szCs w:val="28"/>
        </w:rPr>
        <w:t>选取</w:t>
      </w:r>
      <w:r w:rsidR="0042591F">
        <w:rPr>
          <w:rFonts w:asciiTheme="minorEastAsia" w:hAnsiTheme="minorEastAsia" w:cs="Arial"/>
          <w:bCs/>
          <w:color w:val="000000" w:themeColor="text1"/>
          <w:sz w:val="28"/>
          <w:szCs w:val="28"/>
        </w:rPr>
        <w:t>自己感兴趣的“</w:t>
      </w:r>
      <w:r w:rsidR="0042591F">
        <w:rPr>
          <w:rFonts w:asciiTheme="minorEastAsia" w:hAnsiTheme="minorEastAsia" w:cs="Arial" w:hint="eastAsia"/>
          <w:bCs/>
          <w:color w:val="000000" w:themeColor="text1"/>
          <w:sz w:val="28"/>
          <w:szCs w:val="28"/>
        </w:rPr>
        <w:t>两会</w:t>
      </w:r>
      <w:r w:rsidR="0042591F">
        <w:rPr>
          <w:rFonts w:asciiTheme="minorEastAsia" w:hAnsiTheme="minorEastAsia" w:cs="Arial"/>
          <w:bCs/>
          <w:color w:val="000000" w:themeColor="text1"/>
          <w:sz w:val="28"/>
          <w:szCs w:val="28"/>
        </w:rPr>
        <w:t>”</w:t>
      </w:r>
      <w:r w:rsidR="0042591F">
        <w:rPr>
          <w:rFonts w:asciiTheme="minorEastAsia" w:hAnsiTheme="minorEastAsia" w:cs="Arial" w:hint="eastAsia"/>
          <w:bCs/>
          <w:color w:val="000000" w:themeColor="text1"/>
          <w:sz w:val="28"/>
          <w:szCs w:val="28"/>
        </w:rPr>
        <w:t>内容撰写一篇</w:t>
      </w:r>
      <w:r w:rsidR="0042591F">
        <w:rPr>
          <w:rFonts w:asciiTheme="minorEastAsia" w:hAnsiTheme="minorEastAsia" w:cs="Arial"/>
          <w:bCs/>
          <w:color w:val="000000" w:themeColor="text1"/>
          <w:sz w:val="28"/>
          <w:szCs w:val="28"/>
        </w:rPr>
        <w:t>论文</w:t>
      </w:r>
      <w:r w:rsidR="0042591F">
        <w:rPr>
          <w:rFonts w:asciiTheme="minorEastAsia" w:hAnsiTheme="minorEastAsia" w:cs="Arial" w:hint="eastAsia"/>
          <w:bCs/>
          <w:color w:val="000000" w:themeColor="text1"/>
          <w:sz w:val="28"/>
          <w:szCs w:val="28"/>
        </w:rPr>
        <w:t>。</w:t>
      </w:r>
      <w:r>
        <w:rPr>
          <w:rFonts w:asciiTheme="minorEastAsia" w:hAnsiTheme="minorEastAsia" w:cs="Arial" w:hint="eastAsia"/>
          <w:bCs/>
          <w:color w:val="000000" w:themeColor="text1"/>
          <w:sz w:val="28"/>
          <w:szCs w:val="28"/>
        </w:rPr>
        <w:t>通过撰写论文，</w:t>
      </w:r>
      <w:r w:rsidR="00F31CED">
        <w:rPr>
          <w:rFonts w:asciiTheme="minorEastAsia" w:hAnsiTheme="minorEastAsia" w:cs="Arial" w:hint="eastAsia"/>
          <w:bCs/>
          <w:color w:val="000000" w:themeColor="text1"/>
          <w:sz w:val="28"/>
          <w:szCs w:val="28"/>
        </w:rPr>
        <w:t>让</w:t>
      </w:r>
      <w:r w:rsidR="00F31CED">
        <w:rPr>
          <w:rFonts w:asciiTheme="minorEastAsia" w:hAnsiTheme="minorEastAsia" w:cs="Arial"/>
          <w:bCs/>
          <w:color w:val="000000" w:themeColor="text1"/>
          <w:sz w:val="28"/>
          <w:szCs w:val="28"/>
        </w:rPr>
        <w:t>青年学生</w:t>
      </w:r>
      <w:r w:rsidR="00F31CED">
        <w:rPr>
          <w:rFonts w:asciiTheme="minorEastAsia" w:hAnsiTheme="minorEastAsia" w:cs="Arial" w:hint="eastAsia"/>
          <w:bCs/>
          <w:color w:val="000000" w:themeColor="text1"/>
          <w:sz w:val="28"/>
          <w:szCs w:val="28"/>
        </w:rPr>
        <w:t>们</w:t>
      </w:r>
      <w:r w:rsidR="00F31CED">
        <w:rPr>
          <w:rFonts w:asciiTheme="minorEastAsia" w:hAnsiTheme="minorEastAsia" w:cs="Arial"/>
          <w:bCs/>
          <w:color w:val="000000" w:themeColor="text1"/>
          <w:sz w:val="28"/>
          <w:szCs w:val="28"/>
        </w:rPr>
        <w:t>深刻领会面对新局面、新局势、新挑战的情况</w:t>
      </w:r>
      <w:r w:rsidR="00F31CED">
        <w:rPr>
          <w:rFonts w:asciiTheme="minorEastAsia" w:hAnsiTheme="minorEastAsia" w:cs="Arial" w:hint="eastAsia"/>
          <w:bCs/>
          <w:color w:val="000000" w:themeColor="text1"/>
          <w:sz w:val="28"/>
          <w:szCs w:val="28"/>
        </w:rPr>
        <w:t>下</w:t>
      </w:r>
      <w:r w:rsidR="00F31CED">
        <w:rPr>
          <w:rFonts w:asciiTheme="minorEastAsia" w:hAnsiTheme="minorEastAsia" w:cs="Arial"/>
          <w:bCs/>
          <w:color w:val="000000" w:themeColor="text1"/>
          <w:sz w:val="28"/>
          <w:szCs w:val="28"/>
        </w:rPr>
        <w:t>，我国是怎样积极</w:t>
      </w:r>
      <w:r w:rsidR="00F31CED">
        <w:rPr>
          <w:rFonts w:asciiTheme="minorEastAsia" w:hAnsiTheme="minorEastAsia" w:cs="Arial" w:hint="eastAsia"/>
          <w:bCs/>
          <w:color w:val="000000" w:themeColor="text1"/>
          <w:sz w:val="28"/>
          <w:szCs w:val="28"/>
        </w:rPr>
        <w:t>识变、</w:t>
      </w:r>
      <w:r w:rsidR="00F31CED">
        <w:rPr>
          <w:rFonts w:asciiTheme="minorEastAsia" w:hAnsiTheme="minorEastAsia" w:cs="Arial"/>
          <w:bCs/>
          <w:color w:val="000000" w:themeColor="text1"/>
          <w:sz w:val="28"/>
          <w:szCs w:val="28"/>
        </w:rPr>
        <w:t>科学应变、主动求变，以势不可挡的</w:t>
      </w:r>
      <w:r w:rsidR="00F31CED">
        <w:rPr>
          <w:rFonts w:asciiTheme="minorEastAsia" w:hAnsiTheme="minorEastAsia" w:cs="Arial" w:hint="eastAsia"/>
          <w:bCs/>
          <w:color w:val="000000" w:themeColor="text1"/>
          <w:sz w:val="28"/>
          <w:szCs w:val="28"/>
        </w:rPr>
        <w:t>创新</w:t>
      </w:r>
      <w:r w:rsidR="00F31CED">
        <w:rPr>
          <w:rFonts w:asciiTheme="minorEastAsia" w:hAnsiTheme="minorEastAsia" w:cs="Arial"/>
          <w:bCs/>
          <w:color w:val="000000" w:themeColor="text1"/>
          <w:sz w:val="28"/>
          <w:szCs w:val="28"/>
        </w:rPr>
        <w:t>推动国家乘风破浪、行稳致远。</w:t>
      </w:r>
    </w:p>
    <w:p w:rsidR="00A7001B" w:rsidRDefault="006B2A62">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2.具体要求：每个同学撰写一篇论文，字数不限，题目自拟，选择合适的角度展开撰写，要求原创，主题鲜明，观点正确，严禁抄袭，必须方格纸手写版。</w:t>
      </w:r>
    </w:p>
    <w:p w:rsidR="00A7001B" w:rsidRDefault="006B2A62">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3.论文的封面已上传兰州工商学院学院马克思主义学院网站，请自行下载并认真填写相关信息。</w:t>
      </w:r>
    </w:p>
    <w:p w:rsidR="00A7001B" w:rsidRDefault="006B2A62">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4.优秀论文，马克思主义学院将制作优秀作业刊集。</w:t>
      </w:r>
    </w:p>
    <w:p w:rsidR="00A7001B" w:rsidRDefault="00A7001B">
      <w:pPr>
        <w:spacing w:line="420" w:lineRule="exact"/>
        <w:ind w:firstLineChars="200" w:firstLine="560"/>
        <w:rPr>
          <w:rFonts w:ascii="Calibri" w:eastAsiaTheme="minorEastAsia" w:hAnsi="Calibri" w:cs="Calibri"/>
          <w:bCs/>
          <w:sz w:val="28"/>
          <w:szCs w:val="28"/>
        </w:rPr>
      </w:pPr>
    </w:p>
    <w:p w:rsidR="00A7001B" w:rsidRDefault="00A7001B">
      <w:pPr>
        <w:spacing w:line="360" w:lineRule="exact"/>
        <w:rPr>
          <w:rFonts w:ascii="Calibri" w:eastAsiaTheme="minorEastAsia" w:hAnsi="Calibri" w:cs="Calibri"/>
          <w:bCs/>
          <w:sz w:val="28"/>
          <w:szCs w:val="28"/>
        </w:rPr>
      </w:pPr>
    </w:p>
    <w:p w:rsidR="00A7001B" w:rsidRDefault="00A7001B">
      <w:pPr>
        <w:spacing w:line="360" w:lineRule="exact"/>
        <w:rPr>
          <w:rFonts w:ascii="Calibri" w:eastAsiaTheme="minorEastAsia" w:hAnsi="Calibri" w:cs="Calibri"/>
          <w:bCs/>
          <w:sz w:val="28"/>
          <w:szCs w:val="28"/>
        </w:rPr>
      </w:pPr>
    </w:p>
    <w:p w:rsidR="00A7001B" w:rsidRDefault="00A7001B">
      <w:pPr>
        <w:spacing w:line="360" w:lineRule="exact"/>
        <w:rPr>
          <w:rFonts w:ascii="Calibri" w:eastAsiaTheme="minorEastAsia" w:hAnsi="Calibri" w:cs="Calibri"/>
          <w:bCs/>
          <w:sz w:val="28"/>
          <w:szCs w:val="28"/>
        </w:rPr>
      </w:pPr>
    </w:p>
    <w:p w:rsidR="00A7001B" w:rsidRDefault="00A7001B">
      <w:pPr>
        <w:spacing w:line="360" w:lineRule="exact"/>
        <w:rPr>
          <w:rFonts w:ascii="Calibri" w:eastAsiaTheme="minorEastAsia" w:hAnsi="Calibri" w:cs="Calibri"/>
          <w:bCs/>
          <w:sz w:val="28"/>
          <w:szCs w:val="28"/>
        </w:rPr>
      </w:pPr>
    </w:p>
    <w:p w:rsidR="00A7001B" w:rsidRDefault="006B2A62">
      <w:pPr>
        <w:spacing w:line="460" w:lineRule="exact"/>
        <w:ind w:firstLineChars="1450" w:firstLine="4060"/>
        <w:rPr>
          <w:bCs/>
          <w:sz w:val="28"/>
          <w:szCs w:val="28"/>
        </w:rPr>
      </w:pPr>
      <w:r>
        <w:rPr>
          <w:rFonts w:asciiTheme="minorEastAsia" w:eastAsiaTheme="minorEastAsia" w:hAnsiTheme="minorEastAsia" w:hint="eastAsia"/>
          <w:bCs/>
          <w:sz w:val="28"/>
          <w:szCs w:val="28"/>
        </w:rPr>
        <w:t>马克思主义学院</w:t>
      </w:r>
      <w:r>
        <w:rPr>
          <w:rFonts w:hint="eastAsia"/>
          <w:bCs/>
          <w:sz w:val="28"/>
          <w:szCs w:val="28"/>
        </w:rPr>
        <w:t>形势与政策教研室</w:t>
      </w:r>
    </w:p>
    <w:p w:rsidR="00A7001B" w:rsidRDefault="006B2A62" w:rsidP="00F31CED">
      <w:pPr>
        <w:spacing w:line="460" w:lineRule="exact"/>
        <w:ind w:right="140"/>
        <w:jc w:val="center"/>
        <w:rPr>
          <w:rFonts w:asciiTheme="minorEastAsia" w:hAnsiTheme="minorEastAsia" w:hint="eastAsia"/>
          <w:bCs/>
          <w:sz w:val="28"/>
          <w:szCs w:val="28"/>
        </w:rPr>
      </w:pPr>
      <w:r>
        <w:rPr>
          <w:rFonts w:asciiTheme="minorEastAsia" w:hAnsiTheme="minorEastAsia" w:hint="eastAsia"/>
          <w:bCs/>
          <w:sz w:val="28"/>
          <w:szCs w:val="28"/>
        </w:rPr>
        <w:t xml:space="preserve">                           </w:t>
      </w:r>
      <w:r w:rsidR="005A44EB">
        <w:rPr>
          <w:rFonts w:asciiTheme="minorEastAsia" w:hAnsiTheme="minorEastAsia" w:hint="eastAsia"/>
          <w:bCs/>
          <w:sz w:val="28"/>
          <w:szCs w:val="28"/>
        </w:rPr>
        <w:t>2022</w:t>
      </w:r>
      <w:r>
        <w:rPr>
          <w:rFonts w:asciiTheme="minorEastAsia" w:hAnsiTheme="minorEastAsia" w:hint="eastAsia"/>
          <w:bCs/>
          <w:sz w:val="28"/>
          <w:szCs w:val="28"/>
        </w:rPr>
        <w:t>年</w:t>
      </w:r>
      <w:r w:rsidR="00F31CED">
        <w:rPr>
          <w:rFonts w:asciiTheme="minorEastAsia" w:hAnsiTheme="minorEastAsia"/>
          <w:bCs/>
          <w:sz w:val="28"/>
          <w:szCs w:val="28"/>
        </w:rPr>
        <w:t>3</w:t>
      </w:r>
      <w:r>
        <w:rPr>
          <w:rFonts w:asciiTheme="minorEastAsia" w:hAnsiTheme="minorEastAsia" w:hint="eastAsia"/>
          <w:bCs/>
          <w:sz w:val="28"/>
          <w:szCs w:val="28"/>
        </w:rPr>
        <w:t>月</w:t>
      </w:r>
      <w:r w:rsidR="00F31CED">
        <w:rPr>
          <w:rFonts w:asciiTheme="minorEastAsia" w:hAnsiTheme="minorEastAsia"/>
          <w:bCs/>
          <w:sz w:val="28"/>
          <w:szCs w:val="28"/>
        </w:rPr>
        <w:t>13</w:t>
      </w:r>
      <w:r>
        <w:rPr>
          <w:rFonts w:asciiTheme="minorEastAsia" w:hAnsiTheme="minorEastAsia" w:hint="eastAsia"/>
          <w:bCs/>
          <w:sz w:val="28"/>
          <w:szCs w:val="28"/>
        </w:rPr>
        <w:t>日</w:t>
      </w:r>
      <w:bookmarkStart w:id="0" w:name="_GoBack"/>
      <w:bookmarkEnd w:id="0"/>
    </w:p>
    <w:sectPr w:rsidR="00A7001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A38" w:rsidRDefault="00886A38">
      <w:r>
        <w:separator/>
      </w:r>
    </w:p>
  </w:endnote>
  <w:endnote w:type="continuationSeparator" w:id="0">
    <w:p w:rsidR="00886A38" w:rsidRDefault="0088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64660"/>
    </w:sdtPr>
    <w:sdtEndPr/>
    <w:sdtContent>
      <w:p w:rsidR="00A7001B" w:rsidRDefault="006B2A62">
        <w:pPr>
          <w:pStyle w:val="a3"/>
          <w:jc w:val="center"/>
        </w:pPr>
        <w:r>
          <w:fldChar w:fldCharType="begin"/>
        </w:r>
        <w:r>
          <w:instrText xml:space="preserve"> PAGE   \* MERGEFORMAT </w:instrText>
        </w:r>
        <w:r>
          <w:fldChar w:fldCharType="separate"/>
        </w:r>
        <w:r w:rsidR="00F31CED" w:rsidRPr="00F31CED">
          <w:rPr>
            <w:noProof/>
            <w:lang w:val="zh-CN"/>
          </w:rPr>
          <w:t>1</w:t>
        </w:r>
        <w:r>
          <w:rPr>
            <w:lang w:val="zh-CN"/>
          </w:rPr>
          <w:fldChar w:fldCharType="end"/>
        </w:r>
      </w:p>
    </w:sdtContent>
  </w:sdt>
  <w:p w:rsidR="00A7001B" w:rsidRDefault="00A7001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A38" w:rsidRDefault="00886A38">
      <w:r>
        <w:separator/>
      </w:r>
    </w:p>
  </w:footnote>
  <w:footnote w:type="continuationSeparator" w:id="0">
    <w:p w:rsidR="00886A38" w:rsidRDefault="00886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3F35"/>
    <w:rsid w:val="00002858"/>
    <w:rsid w:val="000070A0"/>
    <w:rsid w:val="00043F6D"/>
    <w:rsid w:val="00054BF0"/>
    <w:rsid w:val="0007419B"/>
    <w:rsid w:val="00084302"/>
    <w:rsid w:val="00093422"/>
    <w:rsid w:val="000F7DE1"/>
    <w:rsid w:val="00103791"/>
    <w:rsid w:val="00106CA0"/>
    <w:rsid w:val="00112550"/>
    <w:rsid w:val="00120F04"/>
    <w:rsid w:val="00125E83"/>
    <w:rsid w:val="001415CF"/>
    <w:rsid w:val="001A4259"/>
    <w:rsid w:val="001D6595"/>
    <w:rsid w:val="001E571D"/>
    <w:rsid w:val="00247BC5"/>
    <w:rsid w:val="00284FFA"/>
    <w:rsid w:val="002A488F"/>
    <w:rsid w:val="002B3A99"/>
    <w:rsid w:val="00306BFB"/>
    <w:rsid w:val="003153D9"/>
    <w:rsid w:val="003174F6"/>
    <w:rsid w:val="00362C32"/>
    <w:rsid w:val="00394957"/>
    <w:rsid w:val="003C74AA"/>
    <w:rsid w:val="003E0A7E"/>
    <w:rsid w:val="0040674D"/>
    <w:rsid w:val="0042591F"/>
    <w:rsid w:val="00427192"/>
    <w:rsid w:val="00460A56"/>
    <w:rsid w:val="0053173C"/>
    <w:rsid w:val="005444B1"/>
    <w:rsid w:val="00553491"/>
    <w:rsid w:val="00582231"/>
    <w:rsid w:val="005925B9"/>
    <w:rsid w:val="00596DA7"/>
    <w:rsid w:val="005A44EB"/>
    <w:rsid w:val="005B5D8E"/>
    <w:rsid w:val="005C3941"/>
    <w:rsid w:val="0062435E"/>
    <w:rsid w:val="00642C27"/>
    <w:rsid w:val="00652FA3"/>
    <w:rsid w:val="00680C0D"/>
    <w:rsid w:val="00683B9D"/>
    <w:rsid w:val="006B2A62"/>
    <w:rsid w:val="006D4FC1"/>
    <w:rsid w:val="007166A1"/>
    <w:rsid w:val="00717B87"/>
    <w:rsid w:val="00722C39"/>
    <w:rsid w:val="007427C1"/>
    <w:rsid w:val="00745EAF"/>
    <w:rsid w:val="00753276"/>
    <w:rsid w:val="00773127"/>
    <w:rsid w:val="00796CE9"/>
    <w:rsid w:val="008160EE"/>
    <w:rsid w:val="00843A47"/>
    <w:rsid w:val="00843FC3"/>
    <w:rsid w:val="00883A58"/>
    <w:rsid w:val="00886A38"/>
    <w:rsid w:val="008970CD"/>
    <w:rsid w:val="008B119D"/>
    <w:rsid w:val="008C1918"/>
    <w:rsid w:val="008F52F6"/>
    <w:rsid w:val="00910CCF"/>
    <w:rsid w:val="0091309A"/>
    <w:rsid w:val="0091591D"/>
    <w:rsid w:val="00950828"/>
    <w:rsid w:val="009508BD"/>
    <w:rsid w:val="009547A7"/>
    <w:rsid w:val="009578DE"/>
    <w:rsid w:val="00995098"/>
    <w:rsid w:val="00997D78"/>
    <w:rsid w:val="009D22CE"/>
    <w:rsid w:val="009F2324"/>
    <w:rsid w:val="00A158DA"/>
    <w:rsid w:val="00A21F59"/>
    <w:rsid w:val="00A2667D"/>
    <w:rsid w:val="00A32086"/>
    <w:rsid w:val="00A431C7"/>
    <w:rsid w:val="00A56D29"/>
    <w:rsid w:val="00A6264C"/>
    <w:rsid w:val="00A67566"/>
    <w:rsid w:val="00A7001B"/>
    <w:rsid w:val="00A8732A"/>
    <w:rsid w:val="00A91397"/>
    <w:rsid w:val="00AA2B43"/>
    <w:rsid w:val="00AB1E5D"/>
    <w:rsid w:val="00B143FC"/>
    <w:rsid w:val="00B361A4"/>
    <w:rsid w:val="00B611ED"/>
    <w:rsid w:val="00B61676"/>
    <w:rsid w:val="00B6263C"/>
    <w:rsid w:val="00BD5D04"/>
    <w:rsid w:val="00C04C1F"/>
    <w:rsid w:val="00C11AAD"/>
    <w:rsid w:val="00C1631E"/>
    <w:rsid w:val="00C26EF6"/>
    <w:rsid w:val="00C34925"/>
    <w:rsid w:val="00C402B7"/>
    <w:rsid w:val="00C96959"/>
    <w:rsid w:val="00CB6657"/>
    <w:rsid w:val="00CC2177"/>
    <w:rsid w:val="00CD1010"/>
    <w:rsid w:val="00D42A8A"/>
    <w:rsid w:val="00D77C68"/>
    <w:rsid w:val="00DE3F35"/>
    <w:rsid w:val="00DF264B"/>
    <w:rsid w:val="00DF4F6F"/>
    <w:rsid w:val="00E0062D"/>
    <w:rsid w:val="00E11514"/>
    <w:rsid w:val="00E33E53"/>
    <w:rsid w:val="00E342C7"/>
    <w:rsid w:val="00E44816"/>
    <w:rsid w:val="00EF1DBC"/>
    <w:rsid w:val="00EF635D"/>
    <w:rsid w:val="00F2730E"/>
    <w:rsid w:val="00F27AAE"/>
    <w:rsid w:val="00F31565"/>
    <w:rsid w:val="00F31CED"/>
    <w:rsid w:val="00F5042E"/>
    <w:rsid w:val="00F574D9"/>
    <w:rsid w:val="00FC3B43"/>
    <w:rsid w:val="018D40F6"/>
    <w:rsid w:val="02C16092"/>
    <w:rsid w:val="0400170A"/>
    <w:rsid w:val="04080752"/>
    <w:rsid w:val="04F56442"/>
    <w:rsid w:val="06093201"/>
    <w:rsid w:val="06B93888"/>
    <w:rsid w:val="07211FD1"/>
    <w:rsid w:val="07301F26"/>
    <w:rsid w:val="07A70858"/>
    <w:rsid w:val="08F80E47"/>
    <w:rsid w:val="0AEE39C3"/>
    <w:rsid w:val="0AFD6F94"/>
    <w:rsid w:val="0B371763"/>
    <w:rsid w:val="0C0C2D85"/>
    <w:rsid w:val="0C355CEB"/>
    <w:rsid w:val="0CEF3CA7"/>
    <w:rsid w:val="0D477FF7"/>
    <w:rsid w:val="0D4F0529"/>
    <w:rsid w:val="0E276997"/>
    <w:rsid w:val="0E7254A4"/>
    <w:rsid w:val="0F426216"/>
    <w:rsid w:val="0F5423E9"/>
    <w:rsid w:val="0F7753B1"/>
    <w:rsid w:val="0FB84438"/>
    <w:rsid w:val="0FE660DD"/>
    <w:rsid w:val="11312A27"/>
    <w:rsid w:val="12FF0CD4"/>
    <w:rsid w:val="131651D6"/>
    <w:rsid w:val="13DB6601"/>
    <w:rsid w:val="14533579"/>
    <w:rsid w:val="14B8715D"/>
    <w:rsid w:val="14F26A2B"/>
    <w:rsid w:val="15672F91"/>
    <w:rsid w:val="159C0D64"/>
    <w:rsid w:val="164D2C9F"/>
    <w:rsid w:val="16800B3B"/>
    <w:rsid w:val="17F739FB"/>
    <w:rsid w:val="180A0557"/>
    <w:rsid w:val="185D457C"/>
    <w:rsid w:val="189E429B"/>
    <w:rsid w:val="18B80F8B"/>
    <w:rsid w:val="1AA70B62"/>
    <w:rsid w:val="1AF614D4"/>
    <w:rsid w:val="1BBA0950"/>
    <w:rsid w:val="1BC4359F"/>
    <w:rsid w:val="1C0D0D14"/>
    <w:rsid w:val="1CD34148"/>
    <w:rsid w:val="1D3E2E4D"/>
    <w:rsid w:val="1DF51D0B"/>
    <w:rsid w:val="1EA43EB3"/>
    <w:rsid w:val="1EFA3DC6"/>
    <w:rsid w:val="1FCA20B5"/>
    <w:rsid w:val="1FD96A61"/>
    <w:rsid w:val="20002629"/>
    <w:rsid w:val="21C642BB"/>
    <w:rsid w:val="22585794"/>
    <w:rsid w:val="22C358D7"/>
    <w:rsid w:val="22D544A9"/>
    <w:rsid w:val="234F1D59"/>
    <w:rsid w:val="24773BD9"/>
    <w:rsid w:val="25184D22"/>
    <w:rsid w:val="25F63B5D"/>
    <w:rsid w:val="2686023E"/>
    <w:rsid w:val="26CC3CC2"/>
    <w:rsid w:val="27191A92"/>
    <w:rsid w:val="285A6BC7"/>
    <w:rsid w:val="28C440EC"/>
    <w:rsid w:val="28FD7DC4"/>
    <w:rsid w:val="290A7A99"/>
    <w:rsid w:val="292B629F"/>
    <w:rsid w:val="29931D6F"/>
    <w:rsid w:val="2995349A"/>
    <w:rsid w:val="2A2652E5"/>
    <w:rsid w:val="2BD841E4"/>
    <w:rsid w:val="2BFC0952"/>
    <w:rsid w:val="2D456B1A"/>
    <w:rsid w:val="2D85507B"/>
    <w:rsid w:val="2E0017CF"/>
    <w:rsid w:val="2E5457F7"/>
    <w:rsid w:val="2EBC3DDA"/>
    <w:rsid w:val="2F0A5A38"/>
    <w:rsid w:val="2F431EF8"/>
    <w:rsid w:val="2F763A44"/>
    <w:rsid w:val="2FF86B00"/>
    <w:rsid w:val="307F588A"/>
    <w:rsid w:val="30D72D5E"/>
    <w:rsid w:val="310452A5"/>
    <w:rsid w:val="31C72BEF"/>
    <w:rsid w:val="31F46297"/>
    <w:rsid w:val="337C5C9D"/>
    <w:rsid w:val="33F67670"/>
    <w:rsid w:val="34234636"/>
    <w:rsid w:val="34840080"/>
    <w:rsid w:val="35AE300C"/>
    <w:rsid w:val="365073BD"/>
    <w:rsid w:val="36F457D5"/>
    <w:rsid w:val="36FC0106"/>
    <w:rsid w:val="37894F98"/>
    <w:rsid w:val="38A213B6"/>
    <w:rsid w:val="38A96408"/>
    <w:rsid w:val="39663283"/>
    <w:rsid w:val="39701A62"/>
    <w:rsid w:val="39CD1469"/>
    <w:rsid w:val="39D81F40"/>
    <w:rsid w:val="3A5C44A3"/>
    <w:rsid w:val="3AFB5DC0"/>
    <w:rsid w:val="3C474F9B"/>
    <w:rsid w:val="3C7B63ED"/>
    <w:rsid w:val="3C8C2532"/>
    <w:rsid w:val="3D140A37"/>
    <w:rsid w:val="3DA54205"/>
    <w:rsid w:val="3DD522A1"/>
    <w:rsid w:val="3DF21403"/>
    <w:rsid w:val="3E940551"/>
    <w:rsid w:val="3F3A113E"/>
    <w:rsid w:val="3FF7434D"/>
    <w:rsid w:val="403564BD"/>
    <w:rsid w:val="40725D59"/>
    <w:rsid w:val="41A854E0"/>
    <w:rsid w:val="42062437"/>
    <w:rsid w:val="42077440"/>
    <w:rsid w:val="445C7C3C"/>
    <w:rsid w:val="447E630C"/>
    <w:rsid w:val="449B2B21"/>
    <w:rsid w:val="44F171B5"/>
    <w:rsid w:val="45774492"/>
    <w:rsid w:val="46D61169"/>
    <w:rsid w:val="46DE785D"/>
    <w:rsid w:val="471F6911"/>
    <w:rsid w:val="478803AA"/>
    <w:rsid w:val="4873053E"/>
    <w:rsid w:val="48B649F6"/>
    <w:rsid w:val="492E7C09"/>
    <w:rsid w:val="49440E1C"/>
    <w:rsid w:val="4A0550C3"/>
    <w:rsid w:val="4ABA4AD8"/>
    <w:rsid w:val="4AF812CC"/>
    <w:rsid w:val="4B9E4193"/>
    <w:rsid w:val="4C32354F"/>
    <w:rsid w:val="4C70471A"/>
    <w:rsid w:val="4F2D1627"/>
    <w:rsid w:val="4F4218D8"/>
    <w:rsid w:val="4F4729AF"/>
    <w:rsid w:val="4F8D5579"/>
    <w:rsid w:val="50865845"/>
    <w:rsid w:val="50F82C0E"/>
    <w:rsid w:val="517036FE"/>
    <w:rsid w:val="5199571C"/>
    <w:rsid w:val="525D7AFD"/>
    <w:rsid w:val="52880DB6"/>
    <w:rsid w:val="52986CCD"/>
    <w:rsid w:val="52A85DEE"/>
    <w:rsid w:val="53401C68"/>
    <w:rsid w:val="5391561E"/>
    <w:rsid w:val="545A2C65"/>
    <w:rsid w:val="54962FDA"/>
    <w:rsid w:val="54A557A9"/>
    <w:rsid w:val="54E67307"/>
    <w:rsid w:val="54F33098"/>
    <w:rsid w:val="55ED3F9C"/>
    <w:rsid w:val="561121DA"/>
    <w:rsid w:val="569108BA"/>
    <w:rsid w:val="570F42CF"/>
    <w:rsid w:val="57FB5891"/>
    <w:rsid w:val="58BD0940"/>
    <w:rsid w:val="590C2899"/>
    <w:rsid w:val="59A236C5"/>
    <w:rsid w:val="5A1E4CB1"/>
    <w:rsid w:val="5ADD784E"/>
    <w:rsid w:val="5B1007E3"/>
    <w:rsid w:val="5B1C2439"/>
    <w:rsid w:val="5C8A2CF0"/>
    <w:rsid w:val="5CF43BF2"/>
    <w:rsid w:val="5D36444A"/>
    <w:rsid w:val="5DCF37EF"/>
    <w:rsid w:val="5E2D0EF7"/>
    <w:rsid w:val="5E3C46CC"/>
    <w:rsid w:val="5EA967F8"/>
    <w:rsid w:val="5ECD252C"/>
    <w:rsid w:val="5F026275"/>
    <w:rsid w:val="5F3542E4"/>
    <w:rsid w:val="5F6A4206"/>
    <w:rsid w:val="5F713F91"/>
    <w:rsid w:val="60254C3B"/>
    <w:rsid w:val="60CF260B"/>
    <w:rsid w:val="638E2501"/>
    <w:rsid w:val="64205A34"/>
    <w:rsid w:val="64F60159"/>
    <w:rsid w:val="65CA0A27"/>
    <w:rsid w:val="66AA543B"/>
    <w:rsid w:val="682D21C3"/>
    <w:rsid w:val="688D1F9F"/>
    <w:rsid w:val="68EB5CF3"/>
    <w:rsid w:val="69550A9A"/>
    <w:rsid w:val="6A000BA3"/>
    <w:rsid w:val="6B01658A"/>
    <w:rsid w:val="6B294B88"/>
    <w:rsid w:val="6B694A72"/>
    <w:rsid w:val="6B8B4D23"/>
    <w:rsid w:val="6BAD4BAC"/>
    <w:rsid w:val="6C134DD2"/>
    <w:rsid w:val="6C1A218F"/>
    <w:rsid w:val="6CB854C5"/>
    <w:rsid w:val="6DB2606C"/>
    <w:rsid w:val="6E2E1848"/>
    <w:rsid w:val="6F0E25A2"/>
    <w:rsid w:val="6F732476"/>
    <w:rsid w:val="704958A3"/>
    <w:rsid w:val="70510600"/>
    <w:rsid w:val="708600D7"/>
    <w:rsid w:val="70EA77AD"/>
    <w:rsid w:val="70EF18D8"/>
    <w:rsid w:val="71152EF2"/>
    <w:rsid w:val="715233BE"/>
    <w:rsid w:val="71893C16"/>
    <w:rsid w:val="718A73AD"/>
    <w:rsid w:val="73171586"/>
    <w:rsid w:val="73A874D0"/>
    <w:rsid w:val="73F62D1B"/>
    <w:rsid w:val="7410164F"/>
    <w:rsid w:val="741453AD"/>
    <w:rsid w:val="741F12F6"/>
    <w:rsid w:val="745565A3"/>
    <w:rsid w:val="745611C8"/>
    <w:rsid w:val="74691090"/>
    <w:rsid w:val="74EC1841"/>
    <w:rsid w:val="757327E2"/>
    <w:rsid w:val="75D37CF6"/>
    <w:rsid w:val="76830616"/>
    <w:rsid w:val="76A40496"/>
    <w:rsid w:val="77495F66"/>
    <w:rsid w:val="78831F7F"/>
    <w:rsid w:val="788B0DA0"/>
    <w:rsid w:val="78AF7444"/>
    <w:rsid w:val="79427F04"/>
    <w:rsid w:val="794F47E7"/>
    <w:rsid w:val="7A25341C"/>
    <w:rsid w:val="7A506F51"/>
    <w:rsid w:val="7A5B671B"/>
    <w:rsid w:val="7BBD57B1"/>
    <w:rsid w:val="7D280415"/>
    <w:rsid w:val="7DC5237A"/>
    <w:rsid w:val="7E5C0572"/>
    <w:rsid w:val="7E8559AB"/>
    <w:rsid w:val="7F707932"/>
    <w:rsid w:val="7F8B47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76CBC"/>
  <w15:docId w15:val="{16B9A180-2EDA-499E-9D6B-189B02CD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93E6E1-614E-4204-B360-819EE02D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93</Words>
  <Characters>536</Characters>
  <Application>Microsoft Office Word</Application>
  <DocSecurity>0</DocSecurity>
  <Lines>4</Lines>
  <Paragraphs>1</Paragraphs>
  <ScaleCrop>false</ScaleCrop>
  <Company>Microsoft</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792</cp:revision>
  <dcterms:created xsi:type="dcterms:W3CDTF">2019-05-31T00:57:00Z</dcterms:created>
  <dcterms:modified xsi:type="dcterms:W3CDTF">2022-03-13T01:51:00Z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9A3128FC618B42B396ACB41A647EB6D2</vt:lpwstr>
  </property>
</Properties>
</file>